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16BB" w14:textId="7736BF64" w:rsidR="001A58AF" w:rsidRDefault="001A58AF">
      <w:pPr>
        <w:rPr>
          <w:lang w:val="en-US"/>
        </w:rPr>
      </w:pPr>
      <w:r w:rsidRPr="00D23F54">
        <w:rPr>
          <w:b/>
          <w:lang w:val="en-US"/>
        </w:rPr>
        <w:t xml:space="preserve">Digital </w:t>
      </w:r>
      <w:bookmarkStart w:id="0" w:name="_GoBack"/>
      <w:bookmarkEnd w:id="0"/>
      <w:r w:rsidRPr="00D23F54">
        <w:rPr>
          <w:b/>
          <w:lang w:val="en-US"/>
        </w:rPr>
        <w:t>Design – Modeling of Logic Circuits</w:t>
      </w:r>
      <w:r>
        <w:rPr>
          <w:lang w:val="en-US"/>
        </w:rPr>
        <w:t xml:space="preserve"> </w:t>
      </w:r>
      <w:r w:rsidRPr="001A58AF">
        <w:rPr>
          <w:lang w:val="en-US"/>
        </w:rPr>
        <w:t xml:space="preserve">concerns the </w:t>
      </w:r>
      <w:r>
        <w:rPr>
          <w:lang w:val="en-US"/>
        </w:rPr>
        <w:t>deeper understanding of more complex digital circuits like PLAs, PALs, CLPDs and FPGAs as well as the use of VHDL language for modeling, simulation and testing of digital systems</w:t>
      </w:r>
      <w:r w:rsidRPr="001A58AF">
        <w:rPr>
          <w:lang w:val="en-US"/>
        </w:rPr>
        <w:t xml:space="preserve"> </w:t>
      </w:r>
    </w:p>
    <w:p w14:paraId="533EF95E" w14:textId="4872CD31" w:rsidR="001A58AF" w:rsidRDefault="001A58AF">
      <w:pPr>
        <w:rPr>
          <w:lang w:val="en-US"/>
        </w:rPr>
      </w:pPr>
      <w:r w:rsidRPr="001A58AF">
        <w:rPr>
          <w:lang w:val="en-US"/>
        </w:rPr>
        <w:t xml:space="preserve">The course aims to help students </w:t>
      </w:r>
      <w:proofErr w:type="gramStart"/>
      <w:r w:rsidRPr="001A58AF">
        <w:rPr>
          <w:lang w:val="en-US"/>
        </w:rPr>
        <w:t>a)understand</w:t>
      </w:r>
      <w:proofErr w:type="gramEnd"/>
      <w:r w:rsidRPr="001A58AF">
        <w:rPr>
          <w:lang w:val="en-US"/>
        </w:rPr>
        <w:t xml:space="preserve"> the fundamental principles </w:t>
      </w:r>
      <w:r>
        <w:rPr>
          <w:lang w:val="en-US"/>
        </w:rPr>
        <w:t xml:space="preserve">of some of the most complex logic devices and </w:t>
      </w:r>
      <w:r w:rsidRPr="001A58AF">
        <w:rPr>
          <w:lang w:val="en-US"/>
        </w:rPr>
        <w:t xml:space="preserve"> b) formulate </w:t>
      </w:r>
      <w:r>
        <w:rPr>
          <w:lang w:val="en-US"/>
        </w:rPr>
        <w:t>design and simulate digital circuit models with VHDL language, in order to test their correctness and functionality</w:t>
      </w:r>
      <w:r w:rsidRPr="001A58AF">
        <w:rPr>
          <w:lang w:val="en-US"/>
        </w:rPr>
        <w:t xml:space="preserve">. </w:t>
      </w:r>
    </w:p>
    <w:p w14:paraId="137A1E12" w14:textId="77777777" w:rsidR="001A58AF" w:rsidRDefault="001A58AF">
      <w:pPr>
        <w:rPr>
          <w:lang w:val="en-US"/>
        </w:rPr>
      </w:pPr>
    </w:p>
    <w:p w14:paraId="0DEDC5D6" w14:textId="77777777" w:rsidR="001A58AF" w:rsidRDefault="001A58AF">
      <w:pPr>
        <w:rPr>
          <w:lang w:val="en-US"/>
        </w:rPr>
      </w:pPr>
    </w:p>
    <w:p w14:paraId="22482F6E" w14:textId="77777777" w:rsidR="001A58AF" w:rsidRDefault="001A58AF">
      <w:pPr>
        <w:rPr>
          <w:lang w:val="en-US"/>
        </w:rPr>
      </w:pPr>
      <w:r w:rsidRPr="001A58AF">
        <w:rPr>
          <w:lang w:val="en-US"/>
        </w:rPr>
        <w:t xml:space="preserve">Course content </w:t>
      </w:r>
    </w:p>
    <w:p w14:paraId="060E7BC1" w14:textId="77777777" w:rsidR="001A58AF" w:rsidRDefault="001A58AF">
      <w:pPr>
        <w:rPr>
          <w:lang w:val="en-US"/>
        </w:rPr>
      </w:pPr>
      <w:r w:rsidRPr="001A58AF">
        <w:rPr>
          <w:lang w:val="en-US"/>
        </w:rPr>
        <w:t xml:space="preserve">1. </w:t>
      </w:r>
      <w:r>
        <w:rPr>
          <w:lang w:val="en-US"/>
        </w:rPr>
        <w:t>Programmable Logic Array</w:t>
      </w:r>
    </w:p>
    <w:p w14:paraId="49B86133" w14:textId="77777777" w:rsidR="001A58AF" w:rsidRDefault="001A58AF">
      <w:pPr>
        <w:rPr>
          <w:lang w:val="en-US"/>
        </w:rPr>
      </w:pPr>
      <w:r w:rsidRPr="001A58AF">
        <w:rPr>
          <w:lang w:val="en-US"/>
        </w:rPr>
        <w:t xml:space="preserve">2. </w:t>
      </w:r>
      <w:r>
        <w:rPr>
          <w:lang w:val="en-US"/>
        </w:rPr>
        <w:t>Programmable Array Logic</w:t>
      </w:r>
    </w:p>
    <w:p w14:paraId="5A51B176" w14:textId="09C859E7" w:rsidR="001A58AF" w:rsidRDefault="001A58AF">
      <w:pPr>
        <w:rPr>
          <w:lang w:val="en-US"/>
        </w:rPr>
      </w:pPr>
      <w:r w:rsidRPr="001A58AF">
        <w:rPr>
          <w:lang w:val="en-US"/>
        </w:rPr>
        <w:t xml:space="preserve">3. </w:t>
      </w:r>
      <w:r>
        <w:rPr>
          <w:lang w:val="en-US"/>
        </w:rPr>
        <w:t>Complex Programmable Logic Devices</w:t>
      </w:r>
    </w:p>
    <w:p w14:paraId="5D00426D" w14:textId="6EC13468" w:rsidR="001A58AF" w:rsidRDefault="001A58AF">
      <w:pPr>
        <w:rPr>
          <w:lang w:val="en-US"/>
        </w:rPr>
      </w:pPr>
      <w:r>
        <w:rPr>
          <w:lang w:val="en-US"/>
        </w:rPr>
        <w:t>4. Field Programmable Gate Arrays</w:t>
      </w:r>
    </w:p>
    <w:p w14:paraId="050474E4" w14:textId="6399E3FA" w:rsidR="001A58AF" w:rsidRDefault="001A58AF">
      <w:pPr>
        <w:rPr>
          <w:lang w:val="en-US"/>
        </w:rPr>
      </w:pPr>
      <w:r>
        <w:rPr>
          <w:lang w:val="en-US"/>
        </w:rPr>
        <w:t>5. Concepts of VHDL language</w:t>
      </w:r>
    </w:p>
    <w:p w14:paraId="21CBEABA" w14:textId="0AD7C442" w:rsidR="001A58AF" w:rsidRDefault="001A58AF">
      <w:pPr>
        <w:rPr>
          <w:lang w:val="en-US"/>
        </w:rPr>
      </w:pPr>
      <w:r>
        <w:rPr>
          <w:lang w:val="en-US"/>
        </w:rPr>
        <w:t>6. Dataflow, Algorithmic, and Structural Descriptions</w:t>
      </w:r>
    </w:p>
    <w:p w14:paraId="1290C0BE" w14:textId="716EDCD0" w:rsidR="001A58AF" w:rsidRDefault="001A58AF">
      <w:pPr>
        <w:rPr>
          <w:lang w:val="en-US"/>
        </w:rPr>
      </w:pPr>
      <w:r>
        <w:rPr>
          <w:lang w:val="en-US"/>
        </w:rPr>
        <w:t>7. Testbenches</w:t>
      </w:r>
    </w:p>
    <w:p w14:paraId="451A124C" w14:textId="315919FB" w:rsidR="001A58AF" w:rsidRDefault="001A58AF">
      <w:pPr>
        <w:rPr>
          <w:lang w:val="en-US"/>
        </w:rPr>
      </w:pPr>
      <w:r>
        <w:rPr>
          <w:lang w:val="en-US"/>
        </w:rPr>
        <w:t>8. Modeling and Simulation of Basic Digital Circuits</w:t>
      </w:r>
    </w:p>
    <w:p w14:paraId="46ECCAAB" w14:textId="77777777" w:rsidR="001A58AF" w:rsidRDefault="001A58AF">
      <w:pPr>
        <w:rPr>
          <w:lang w:val="en-US"/>
        </w:rPr>
      </w:pPr>
    </w:p>
    <w:p w14:paraId="0BE86B37" w14:textId="490FDEFA" w:rsidR="001A58AF" w:rsidRDefault="001A58AF">
      <w:pPr>
        <w:rPr>
          <w:lang w:val="en-US"/>
        </w:rPr>
      </w:pPr>
      <w:r w:rsidRPr="001A58AF">
        <w:rPr>
          <w:lang w:val="en-US"/>
        </w:rPr>
        <w:t>Written final examination (</w:t>
      </w:r>
      <w:r>
        <w:rPr>
          <w:lang w:val="en-US"/>
        </w:rPr>
        <w:t>6</w:t>
      </w:r>
      <w:r w:rsidRPr="001A58AF">
        <w:rPr>
          <w:lang w:val="en-US"/>
        </w:rPr>
        <w:t xml:space="preserve">0%), </w:t>
      </w:r>
      <w:r>
        <w:rPr>
          <w:lang w:val="en-US"/>
        </w:rPr>
        <w:t xml:space="preserve">Programming short </w:t>
      </w:r>
      <w:proofErr w:type="gramStart"/>
      <w:r>
        <w:rPr>
          <w:lang w:val="en-US"/>
        </w:rPr>
        <w:t xml:space="preserve">Projects </w:t>
      </w:r>
      <w:r w:rsidRPr="001A58AF">
        <w:rPr>
          <w:lang w:val="en-US"/>
        </w:rPr>
        <w:t xml:space="preserve"> (</w:t>
      </w:r>
      <w:proofErr w:type="gramEnd"/>
      <w:r>
        <w:rPr>
          <w:lang w:val="en-US"/>
        </w:rPr>
        <w:t>5</w:t>
      </w:r>
      <w:r w:rsidRPr="001A58AF">
        <w:rPr>
          <w:lang w:val="en-US"/>
        </w:rPr>
        <w:t xml:space="preserve">30%) </w:t>
      </w:r>
    </w:p>
    <w:p w14:paraId="0C4015AD" w14:textId="00E9E9C7" w:rsidR="00ED5F26" w:rsidRDefault="00ED5F26">
      <w:pPr>
        <w:rPr>
          <w:lang w:val="en-US"/>
        </w:rPr>
      </w:pPr>
    </w:p>
    <w:p w14:paraId="28BA1950" w14:textId="27C981B7" w:rsidR="001A58AF" w:rsidRPr="00D23F54" w:rsidRDefault="001A58AF">
      <w:r>
        <w:rPr>
          <w:lang w:val="en-US"/>
        </w:rPr>
        <w:t>Course</w:t>
      </w:r>
      <w:r w:rsidRPr="00D23F54">
        <w:t xml:space="preserve"> </w:t>
      </w:r>
      <w:r>
        <w:rPr>
          <w:lang w:val="en-US"/>
        </w:rPr>
        <w:t>Bibliography</w:t>
      </w:r>
    </w:p>
    <w:p w14:paraId="788222DE" w14:textId="59963B15" w:rsidR="001A58AF" w:rsidRDefault="001A58AF">
      <w:r w:rsidRPr="001A58AF">
        <w:t xml:space="preserve">18548869 </w:t>
      </w:r>
      <w:r>
        <w:t>Ψηφιακά</w:t>
      </w:r>
      <w:r w:rsidRPr="001A58AF">
        <w:t xml:space="preserve"> </w:t>
      </w:r>
      <w:r>
        <w:t>Συστήματα</w:t>
      </w:r>
      <w:r w:rsidRPr="001A58AF">
        <w:t xml:space="preserve">, </w:t>
      </w:r>
      <w:r>
        <w:t>Τύπος</w:t>
      </w:r>
      <w:r w:rsidRPr="001A58AF">
        <w:t xml:space="preserve">: </w:t>
      </w:r>
      <w:r>
        <w:t>Σύγγραμμα</w:t>
      </w:r>
      <w:r w:rsidRPr="001A58AF">
        <w:t xml:space="preserve">, </w:t>
      </w:r>
      <w:proofErr w:type="spellStart"/>
      <w:r>
        <w:t>Σουραβλάς</w:t>
      </w:r>
      <w:proofErr w:type="spellEnd"/>
      <w:r w:rsidRPr="001A58AF">
        <w:t xml:space="preserve"> </w:t>
      </w:r>
      <w:r>
        <w:t>Σταύρος</w:t>
      </w:r>
      <w:r w:rsidRPr="001A58AF">
        <w:t xml:space="preserve"> </w:t>
      </w:r>
      <w:proofErr w:type="spellStart"/>
      <w:r>
        <w:t>Ι</w:t>
      </w:r>
      <w:r w:rsidRPr="001A58AF">
        <w:t>.,</w:t>
      </w:r>
      <w:r>
        <w:t>Ρουμελιώτης</w:t>
      </w:r>
      <w:proofErr w:type="spellEnd"/>
      <w:r w:rsidRPr="001A58AF">
        <w:t xml:space="preserve"> </w:t>
      </w:r>
      <w:r>
        <w:t>Μάνος</w:t>
      </w:r>
      <w:r w:rsidRPr="001A58AF">
        <w:t xml:space="preserve">, 2008, </w:t>
      </w:r>
      <w:r>
        <w:t>ΤΖΙΟΛΑ</w:t>
      </w:r>
      <w:r w:rsidRPr="001A58AF">
        <w:t xml:space="preserve">, </w:t>
      </w:r>
      <w:r w:rsidRPr="001A58AF">
        <w:rPr>
          <w:lang w:val="en-US"/>
        </w:rPr>
        <w:t>ISBN</w:t>
      </w:r>
      <w:r w:rsidRPr="001A58AF">
        <w:t xml:space="preserve">: 978-960-418-155-1 18548944 </w:t>
      </w:r>
    </w:p>
    <w:p w14:paraId="73658698" w14:textId="18E959A0" w:rsidR="001A58AF" w:rsidRDefault="001A58AF"/>
    <w:p w14:paraId="4B2011E3" w14:textId="77777777" w:rsidR="001A58AF" w:rsidRPr="001A58AF" w:rsidRDefault="001A58AF"/>
    <w:sectPr w:rsidR="001A58AF" w:rsidRPr="001A5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AF"/>
    <w:rsid w:val="001A58AF"/>
    <w:rsid w:val="00D23F54"/>
    <w:rsid w:val="00ED5F26"/>
    <w:rsid w:val="00E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C2E4"/>
  <w15:chartTrackingRefBased/>
  <w15:docId w15:val="{32FD4E4C-AA75-4CD9-91F1-27E1E13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Souravlas</dc:creator>
  <cp:keywords/>
  <dc:description/>
  <cp:lastModifiedBy>chanioti</cp:lastModifiedBy>
  <cp:revision>3</cp:revision>
  <cp:lastPrinted>2021-06-10T11:31:00Z</cp:lastPrinted>
  <dcterms:created xsi:type="dcterms:W3CDTF">2021-06-10T11:32:00Z</dcterms:created>
  <dcterms:modified xsi:type="dcterms:W3CDTF">2021-07-30T09:07:00Z</dcterms:modified>
</cp:coreProperties>
</file>