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18" w:rsidRPr="00FF4670" w:rsidRDefault="008D2718" w:rsidP="008D2718">
      <w:pPr>
        <w:spacing w:after="120"/>
        <w:jc w:val="center"/>
        <w:rPr>
          <w:b/>
          <w:bCs/>
          <w:color w:val="1F497D" w:themeColor="text2"/>
          <w:u w:val="single"/>
          <w:lang w:val="en-US"/>
        </w:rPr>
      </w:pPr>
      <w:r w:rsidRPr="00FF4670">
        <w:rPr>
          <w:b/>
          <w:bCs/>
          <w:color w:val="1F497D" w:themeColor="text2"/>
          <w:u w:val="single"/>
          <w:lang w:val="en-US"/>
        </w:rPr>
        <w:t xml:space="preserve">Greek Language </w:t>
      </w:r>
      <w:r>
        <w:rPr>
          <w:b/>
          <w:bCs/>
          <w:color w:val="1F497D" w:themeColor="text2"/>
          <w:u w:val="single"/>
          <w:lang w:val="en-US"/>
        </w:rPr>
        <w:t xml:space="preserve">Advanced Level </w:t>
      </w:r>
      <w:r w:rsidR="00A94EF4">
        <w:rPr>
          <w:b/>
          <w:bCs/>
          <w:color w:val="1F497D" w:themeColor="text2"/>
          <w:u w:val="single"/>
          <w:lang w:val="en-US"/>
        </w:rPr>
        <w:t>I</w:t>
      </w:r>
      <w:r>
        <w:rPr>
          <w:b/>
          <w:bCs/>
          <w:color w:val="1F497D" w:themeColor="text2"/>
          <w:u w:val="single"/>
          <w:lang w:val="en-US"/>
        </w:rPr>
        <w:t xml:space="preserve">I </w:t>
      </w:r>
    </w:p>
    <w:p w:rsidR="008D2718" w:rsidRPr="00517029" w:rsidRDefault="008D2718" w:rsidP="008D2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17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7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8076E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FF4670">
              <w:rPr>
                <w:b/>
                <w:bCs/>
                <w:color w:val="1F497D" w:themeColor="text2"/>
                <w:u w:val="single"/>
                <w:lang w:val="en-US"/>
              </w:rPr>
              <w:t xml:space="preserve">Greek Language </w:t>
            </w:r>
            <w:r>
              <w:rPr>
                <w:b/>
                <w:bCs/>
                <w:color w:val="1F497D" w:themeColor="text2"/>
                <w:u w:val="single"/>
                <w:lang w:val="en-US"/>
              </w:rPr>
              <w:t>Advanced Level I</w:t>
            </w:r>
            <w:r w:rsidR="00A94EF4">
              <w:rPr>
                <w:b/>
                <w:bCs/>
                <w:color w:val="1F497D" w:themeColor="text2"/>
                <w:u w:val="single"/>
                <w:lang w:val="en-US"/>
              </w:rPr>
              <w:t>I</w:t>
            </w:r>
          </w:p>
        </w:tc>
      </w:tr>
      <w:tr w:rsidR="00D66F44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44" w:rsidRPr="00D66F44" w:rsidRDefault="00D66F44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F44" w:rsidRPr="00D66F44" w:rsidRDefault="00D66F44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ΞΓ 0532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Course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7075F5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Language /Core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Level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7075F5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Undergraduate</w:t>
            </w:r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Year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7075F5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Any year according to the students’ level of Greek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287865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Spring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ECTS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credits</w:t>
            </w:r>
            <w:proofErr w:type="spellEnd"/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Name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Mrs. Natasha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Karagouni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, Modern Greek Language Instructor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7075F5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7075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7075F5" w:rsidRDefault="009B0C66" w:rsidP="00E66B3B">
            <w:pPr>
              <w:spacing w:before="100" w:beforeAutospacing="1" w:after="100" w:afterAutospacing="1" w:line="240" w:lineRule="auto"/>
              <w:rPr>
                <w:lang w:val="en-GB"/>
              </w:rPr>
            </w:pPr>
            <w:hyperlink r:id="rId5" w:history="1">
              <w:r w:rsidR="008D2718" w:rsidRPr="009200BE">
                <w:rPr>
                  <w:rStyle w:val="-"/>
                  <w:lang w:val="en-GB"/>
                </w:rPr>
                <w:t>natash@uom.gr</w:t>
              </w:r>
            </w:hyperlink>
            <w:r w:rsidR="008D2718">
              <w:rPr>
                <w:lang w:val="en-GB"/>
              </w:rPr>
              <w:t xml:space="preserve"> </w:t>
            </w:r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Office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Will be announced in week 1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Classroom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4670">
              <w:rPr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Out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-of-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Classroo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m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6F53B3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4-6 hours/week</w:t>
            </w:r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Objective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3D0EDF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After completing the course, the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</w:t>
            </w:r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should be able to:</w:t>
            </w:r>
          </w:p>
          <w:p w:rsidR="008D2718" w:rsidRDefault="008D2718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5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To comprehend the main ideas in specific subjects.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see contents) </w:t>
            </w:r>
          </w:p>
          <w:p w:rsidR="008D2718" w:rsidRDefault="008D2718" w:rsidP="008D27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 comprehend a large field of complex</w:t>
            </w:r>
            <w:r w:rsidR="00460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and extensive texts </w:t>
            </w:r>
          </w:p>
          <w:p w:rsidR="008D2718" w:rsidRDefault="008D2718" w:rsidP="008D27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 recognize any implicit meanings</w:t>
            </w:r>
          </w:p>
          <w:p w:rsidR="008D2718" w:rsidRDefault="008D2718" w:rsidP="008D27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express themselves easily, spontaneously, with flexibility</w:t>
            </w:r>
          </w:p>
          <w:p w:rsidR="008D2718" w:rsidRPr="00E53EF9" w:rsidRDefault="008D2718" w:rsidP="008D27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produce clear, well structured and detailed texts about complex topics</w:t>
            </w:r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6F53B3" w:rsidRDefault="008D2718" w:rsidP="0015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The students must have attended Greek Language Advanced Level I /or must have </w:t>
            </w:r>
            <w:r w:rsidR="00151B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attended at least four months of courses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the C1 level of Greek Language</w:t>
            </w:r>
          </w:p>
        </w:tc>
      </w:tr>
      <w:tr w:rsidR="008D2718" w:rsidRPr="00E53EF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Course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48E" w:rsidRPr="008F148E" w:rsidRDefault="008F148E" w:rsidP="008D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4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The Greek language is taught at an advanced level. Students are taught further complex grammatical and syntactic phenomena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, such as complex literary verbs, verbs with prepositions, complex and abnormal adverbs, pronouns and connectors, several types of dependent phrases</w:t>
            </w:r>
            <w:r w:rsidRPr="008F14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.</w:t>
            </w:r>
          </w:p>
          <w:p w:rsidR="008D2718" w:rsidRDefault="008D2718" w:rsidP="008D2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D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Foreign students are taught reading comprehension and reading and oral production regarding the following topics: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, professions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Environment/Ecology/ climate 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War- Peace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Human Rights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Social Problems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Speech/Language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Politics/Economy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Justice</w:t>
            </w:r>
          </w:p>
          <w:p w:rsidR="008D2718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lastRenderedPageBreak/>
              <w:t>Science/Technology</w:t>
            </w:r>
            <w:r w:rsidR="00460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Computers</w:t>
            </w:r>
          </w:p>
          <w:p w:rsidR="008D2718" w:rsidRPr="008F148E" w:rsidRDefault="008D2718" w:rsidP="008D271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Culture/ Customs</w:t>
            </w:r>
          </w:p>
        </w:tc>
      </w:tr>
      <w:tr w:rsidR="008D2718" w:rsidRPr="00D66F44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65690A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65690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lastRenderedPageBreak/>
              <w:t>Recommended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AC4844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«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ΤΑΞΙΔΙ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ΣΤΗΝ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ΕΛΛΑΔΑ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ΞΕΝΟΥΣ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-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ΕΠΙΠΕΔΑ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1 &amp;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2»,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ΓΚΑΡΕΛΗ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ΈΦΗ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ΚΑΠΟΥΛΑ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ΈΦΗ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ΝΕΣΤΟΡΑΤΟΥ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ΣΤΕΛΛΑ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ΠΡΙΤΣΗ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ΕΥΑΓΓΕΛΙΑ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ΡΟΥΜΠΗΣ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ΝΙΚΟΣ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ΣΥΚΑΡΑ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ΓΕΩΡΓΙΑ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,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ΕΚΔΟΣΕΙΣ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ΓΡΗΓΟΡΗ</w:t>
            </w:r>
            <w:r w:rsidRPr="00AC48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, ISBN: 978-960-333-868-0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Teaching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6F53B3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Lectures</w:t>
            </w:r>
          </w:p>
        </w:tc>
      </w:tr>
      <w:tr w:rsidR="008D2718" w:rsidRPr="007075F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Assesment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Written Exams</w:t>
            </w:r>
          </w:p>
        </w:tc>
      </w:tr>
      <w:tr w:rsidR="008D2718" w:rsidRPr="00517029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517029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Language</w:t>
            </w:r>
            <w:proofErr w:type="spellEnd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517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18" w:rsidRPr="00FC32E2" w:rsidRDefault="008D2718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Greek</w:t>
            </w:r>
          </w:p>
        </w:tc>
      </w:tr>
    </w:tbl>
    <w:p w:rsidR="00F20D26" w:rsidRPr="0046075C" w:rsidRDefault="00F20D26">
      <w:pPr>
        <w:rPr>
          <w:lang w:val="en-GB"/>
        </w:rPr>
      </w:pPr>
    </w:p>
    <w:sectPr w:rsidR="00F20D26" w:rsidRPr="0046075C" w:rsidSect="0046075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0F"/>
    <w:multiLevelType w:val="hybridMultilevel"/>
    <w:tmpl w:val="03066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65C2"/>
    <w:multiLevelType w:val="hybridMultilevel"/>
    <w:tmpl w:val="0DEE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2718"/>
    <w:rsid w:val="00074371"/>
    <w:rsid w:val="00151BE3"/>
    <w:rsid w:val="001D52FD"/>
    <w:rsid w:val="00264715"/>
    <w:rsid w:val="00287865"/>
    <w:rsid w:val="002F3BF5"/>
    <w:rsid w:val="003B216C"/>
    <w:rsid w:val="0046075C"/>
    <w:rsid w:val="00464548"/>
    <w:rsid w:val="00485A5B"/>
    <w:rsid w:val="004F5DEC"/>
    <w:rsid w:val="006170D0"/>
    <w:rsid w:val="006A4CF1"/>
    <w:rsid w:val="006E3996"/>
    <w:rsid w:val="00773617"/>
    <w:rsid w:val="00830341"/>
    <w:rsid w:val="008D2718"/>
    <w:rsid w:val="008D68F9"/>
    <w:rsid w:val="008F148E"/>
    <w:rsid w:val="009B0C66"/>
    <w:rsid w:val="009E442F"/>
    <w:rsid w:val="009F0B98"/>
    <w:rsid w:val="00A94EF4"/>
    <w:rsid w:val="00AF0917"/>
    <w:rsid w:val="00BE7F9B"/>
    <w:rsid w:val="00D42D8B"/>
    <w:rsid w:val="00D66F44"/>
    <w:rsid w:val="00E35C56"/>
    <w:rsid w:val="00E40ECD"/>
    <w:rsid w:val="00E446A5"/>
    <w:rsid w:val="00E754F9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271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9</cp:revision>
  <dcterms:created xsi:type="dcterms:W3CDTF">2019-04-11T12:47:00Z</dcterms:created>
  <dcterms:modified xsi:type="dcterms:W3CDTF">2020-07-08T12:28:00Z</dcterms:modified>
</cp:coreProperties>
</file>