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CFA" w:rsidRPr="002E6153" w:rsidRDefault="003538B1" w:rsidP="00A57CFA">
      <w:pPr>
        <w:rPr>
          <w:rFonts w:cstheme="minorHAnsi"/>
          <w:b/>
          <w:bCs/>
          <w:color w:val="111111"/>
          <w:shd w:val="clear" w:color="auto" w:fill="FFFFFF"/>
          <w:lang w:val="en-US"/>
        </w:rPr>
      </w:pPr>
      <w:r w:rsidRPr="002E6153">
        <w:rPr>
          <w:rFonts w:cstheme="minorHAnsi"/>
          <w:lang w:val="en-US"/>
        </w:rPr>
        <w:t>CODE</w:t>
      </w:r>
      <w:r w:rsidR="002E6153">
        <w:rPr>
          <w:rFonts w:cstheme="minorHAnsi"/>
          <w:lang w:val="en-US"/>
        </w:rPr>
        <w:t xml:space="preserve"> </w:t>
      </w:r>
      <w:r w:rsidR="00A57CFA" w:rsidRPr="002E6153">
        <w:rPr>
          <w:rFonts w:cstheme="minorHAnsi"/>
          <w:b/>
          <w:bCs/>
          <w:color w:val="111111"/>
          <w:shd w:val="clear" w:color="auto" w:fill="FFFFFF"/>
        </w:rPr>
        <w:t>ΞΓ</w:t>
      </w:r>
      <w:r w:rsidR="00A57CFA" w:rsidRPr="002E6153">
        <w:rPr>
          <w:rFonts w:cstheme="minorHAnsi"/>
          <w:b/>
          <w:bCs/>
          <w:color w:val="111111"/>
          <w:shd w:val="clear" w:color="auto" w:fill="FFFFFF"/>
          <w:lang w:val="en-US"/>
        </w:rPr>
        <w:t>09021</w:t>
      </w:r>
    </w:p>
    <w:p w:rsidR="001A41E9" w:rsidRPr="002E6153" w:rsidRDefault="003538B1" w:rsidP="001A41E9">
      <w:pPr>
        <w:rPr>
          <w:rFonts w:cstheme="minorHAnsi"/>
          <w:lang w:val="en-US"/>
        </w:rPr>
      </w:pPr>
      <w:r w:rsidRPr="002E6153">
        <w:rPr>
          <w:rFonts w:cstheme="minorHAnsi"/>
          <w:lang w:val="en-US"/>
        </w:rPr>
        <w:t xml:space="preserve">TITLE </w:t>
      </w:r>
      <w:r w:rsidR="00A57CFA" w:rsidRPr="002E6153">
        <w:rPr>
          <w:rFonts w:cstheme="minorHAnsi"/>
          <w:b/>
          <w:bCs/>
          <w:lang w:val="en-US"/>
        </w:rPr>
        <w:t>Modern Greek Intermediate, Level I</w:t>
      </w:r>
      <w:r w:rsidR="00A57CFA" w:rsidRPr="002E6153">
        <w:rPr>
          <w:rFonts w:cstheme="minorHAnsi"/>
          <w:b/>
          <w:bCs/>
        </w:rPr>
        <w:t>Ι</w:t>
      </w:r>
    </w:p>
    <w:p w:rsidR="003538B1" w:rsidRPr="002E6153" w:rsidRDefault="003538B1">
      <w:pPr>
        <w:rPr>
          <w:rFonts w:cstheme="minorHAnsi"/>
          <w:b/>
          <w:bCs/>
          <w:lang w:val="en-US"/>
        </w:rPr>
      </w:pPr>
      <w:r w:rsidRPr="002E6153">
        <w:rPr>
          <w:rFonts w:cstheme="minorHAnsi"/>
          <w:lang w:val="en-US"/>
        </w:rPr>
        <w:t xml:space="preserve">TYPE </w:t>
      </w:r>
      <w:r w:rsidRPr="002E6153">
        <w:rPr>
          <w:rFonts w:cstheme="minorHAnsi"/>
          <w:b/>
          <w:bCs/>
          <w:lang w:val="en-US"/>
        </w:rPr>
        <w:t>ELECTIVE</w:t>
      </w:r>
    </w:p>
    <w:p w:rsidR="003538B1" w:rsidRPr="002E6153" w:rsidRDefault="003538B1">
      <w:pPr>
        <w:rPr>
          <w:rFonts w:cstheme="minorHAnsi"/>
          <w:lang w:val="en-US"/>
        </w:rPr>
      </w:pPr>
      <w:r w:rsidRPr="002E6153">
        <w:rPr>
          <w:rFonts w:cstheme="minorHAnsi"/>
          <w:lang w:val="en-US"/>
        </w:rPr>
        <w:t xml:space="preserve">CYCLE </w:t>
      </w:r>
      <w:r w:rsidR="002C4BD4">
        <w:rPr>
          <w:rFonts w:cstheme="minorHAnsi"/>
          <w:b/>
          <w:lang w:val="en-US"/>
        </w:rPr>
        <w:t>First/Second</w:t>
      </w:r>
    </w:p>
    <w:p w:rsidR="003538B1" w:rsidRPr="002E6153" w:rsidRDefault="003538B1">
      <w:pPr>
        <w:rPr>
          <w:rFonts w:cstheme="minorHAnsi"/>
          <w:b/>
          <w:bCs/>
          <w:lang w:val="en-US"/>
        </w:rPr>
      </w:pPr>
      <w:r w:rsidRPr="002E6153">
        <w:rPr>
          <w:rFonts w:cstheme="minorHAnsi"/>
          <w:lang w:val="en-US"/>
        </w:rPr>
        <w:t xml:space="preserve">YEAR OF STUDY </w:t>
      </w:r>
    </w:p>
    <w:p w:rsidR="003538B1" w:rsidRPr="002C4BD4" w:rsidRDefault="003538B1">
      <w:pPr>
        <w:rPr>
          <w:rFonts w:cstheme="minorHAnsi"/>
          <w:b/>
          <w:bCs/>
          <w:lang w:val="en-US"/>
        </w:rPr>
      </w:pPr>
      <w:r w:rsidRPr="002E6153">
        <w:rPr>
          <w:rFonts w:cstheme="minorHAnsi"/>
          <w:lang w:val="pt-BR"/>
        </w:rPr>
        <w:t xml:space="preserve">SEMESTER </w:t>
      </w:r>
      <w:r w:rsidR="002C4BD4">
        <w:rPr>
          <w:rFonts w:cstheme="minorHAnsi"/>
          <w:b/>
          <w:lang w:val="en-US"/>
        </w:rPr>
        <w:t>Fall/Spring, 4 hours  per week</w:t>
      </w:r>
    </w:p>
    <w:p w:rsidR="003538B1" w:rsidRPr="002E6153" w:rsidRDefault="003538B1">
      <w:pPr>
        <w:rPr>
          <w:rFonts w:cstheme="minorHAnsi"/>
          <w:b/>
          <w:bCs/>
          <w:lang w:val="pt-BR"/>
        </w:rPr>
      </w:pPr>
      <w:r w:rsidRPr="002E6153">
        <w:rPr>
          <w:rFonts w:cstheme="minorHAnsi"/>
          <w:lang w:val="pt-BR"/>
        </w:rPr>
        <w:t xml:space="preserve">ECTS </w:t>
      </w:r>
      <w:r w:rsidR="002C4BD4" w:rsidRPr="00B6793A">
        <w:rPr>
          <w:rFonts w:cstheme="minorHAnsi"/>
          <w:b/>
          <w:lang w:val="pt-BR"/>
        </w:rPr>
        <w:t>5</w:t>
      </w:r>
      <w:r w:rsidR="002C4BD4">
        <w:rPr>
          <w:rFonts w:cstheme="minorHAnsi"/>
          <w:b/>
          <w:lang w:val="pt-BR"/>
        </w:rPr>
        <w:t xml:space="preserve"> ECTS credits</w:t>
      </w:r>
    </w:p>
    <w:p w:rsidR="00B94EA8" w:rsidRPr="002E6153" w:rsidRDefault="003538B1" w:rsidP="00B94EA8">
      <w:pPr>
        <w:pStyle w:val="Default"/>
        <w:rPr>
          <w:rFonts w:asciiTheme="minorHAnsi" w:hAnsiTheme="minorHAnsi" w:cstheme="minorHAnsi"/>
          <w:sz w:val="22"/>
          <w:szCs w:val="22"/>
          <w:lang w:val="pt-BR"/>
        </w:rPr>
      </w:pPr>
      <w:r w:rsidRPr="002E6153">
        <w:rPr>
          <w:rFonts w:asciiTheme="minorHAnsi" w:hAnsiTheme="minorHAnsi" w:cstheme="minorHAnsi"/>
          <w:sz w:val="22"/>
          <w:szCs w:val="22"/>
          <w:lang w:val="pt-BR"/>
        </w:rPr>
        <w:t xml:space="preserve">NAME </w:t>
      </w:r>
      <w:r w:rsidR="00B94EA8" w:rsidRPr="002E6153">
        <w:rPr>
          <w:rFonts w:asciiTheme="minorHAnsi" w:hAnsiTheme="minorHAnsi" w:cstheme="minorHAnsi"/>
          <w:b/>
          <w:bCs/>
          <w:sz w:val="22"/>
          <w:szCs w:val="22"/>
          <w:lang w:val="pt-BR"/>
        </w:rPr>
        <w:t xml:space="preserve">Dimitriadou Despina </w:t>
      </w:r>
    </w:p>
    <w:p w:rsidR="0040090C" w:rsidRPr="002E6153" w:rsidRDefault="0040090C" w:rsidP="0040090C">
      <w:pPr>
        <w:pStyle w:val="2"/>
        <w:shd w:val="clear" w:color="auto" w:fill="FFFFFF"/>
        <w:spacing w:before="0" w:beforeAutospacing="0" w:after="0" w:afterAutospacing="0"/>
        <w:rPr>
          <w:rFonts w:asciiTheme="minorHAnsi" w:hAnsiTheme="minorHAnsi" w:cstheme="minorHAnsi"/>
          <w:b w:val="0"/>
          <w:bCs w:val="0"/>
          <w:color w:val="2D2E2E"/>
          <w:sz w:val="22"/>
          <w:szCs w:val="22"/>
          <w:lang w:val="pt-BR"/>
        </w:rPr>
      </w:pPr>
    </w:p>
    <w:p w:rsidR="00B94EA8" w:rsidRPr="002E6153" w:rsidRDefault="00463A1B">
      <w:pPr>
        <w:rPr>
          <w:rFonts w:cstheme="minorHAnsi"/>
          <w:lang w:val="pt-BR"/>
        </w:rPr>
      </w:pPr>
      <w:r w:rsidRPr="002E6153">
        <w:rPr>
          <w:rFonts w:cstheme="minorHAnsi"/>
          <w:lang w:val="pt-BR"/>
        </w:rPr>
        <w:t xml:space="preserve"> Contact </w:t>
      </w:r>
      <w:r w:rsidR="00B71E4D">
        <w:fldChar w:fldCharType="begin"/>
      </w:r>
      <w:r w:rsidR="00B71E4D" w:rsidRPr="00FF4489">
        <w:rPr>
          <w:lang w:val="en-US"/>
        </w:rPr>
        <w:instrText>HYPERLINK "https://www.uom.gr/en/dimitria" \l "undefined1"</w:instrText>
      </w:r>
      <w:r w:rsidR="00B71E4D">
        <w:fldChar w:fldCharType="separate"/>
      </w:r>
      <w:r w:rsidR="00B94EA8" w:rsidRPr="002E6153">
        <w:rPr>
          <w:rStyle w:val="-"/>
          <w:rFonts w:cstheme="minorHAnsi"/>
          <w:lang w:val="pt-BR"/>
        </w:rPr>
        <w:t>https://www.uom.gr/en/dimitria#undefined1</w:t>
      </w:r>
      <w:r w:rsidR="00B71E4D">
        <w:fldChar w:fldCharType="end"/>
      </w:r>
    </w:p>
    <w:p w:rsidR="003538B1" w:rsidRPr="002E6153" w:rsidRDefault="003538B1">
      <w:pPr>
        <w:rPr>
          <w:rFonts w:cstheme="minorHAnsi"/>
          <w:lang w:val="pt-BR"/>
        </w:rPr>
      </w:pPr>
      <w:r w:rsidRPr="002E6153">
        <w:rPr>
          <w:rFonts w:cstheme="minorHAnsi"/>
          <w:lang w:val="pt-BR"/>
        </w:rPr>
        <w:t>LEARNING OUTCOMES</w:t>
      </w:r>
    </w:p>
    <w:p w:rsidR="003538B1" w:rsidRPr="002E6153" w:rsidRDefault="003538B1">
      <w:pPr>
        <w:rPr>
          <w:rFonts w:cstheme="minorHAnsi"/>
          <w:b/>
          <w:bCs/>
          <w:lang w:val="en-US"/>
        </w:rPr>
      </w:pPr>
      <w:r w:rsidRPr="002E6153">
        <w:rPr>
          <w:rFonts w:cstheme="minorHAnsi"/>
          <w:lang w:val="en-US"/>
        </w:rPr>
        <w:t>MODE OF DELIVERY</w:t>
      </w:r>
      <w:r w:rsidR="00FF4489">
        <w:rPr>
          <w:rFonts w:cstheme="minorHAnsi"/>
          <w:lang w:val="en-US"/>
        </w:rPr>
        <w:t xml:space="preserve"> </w:t>
      </w:r>
      <w:r w:rsidR="00463A1B" w:rsidRPr="002E6153">
        <w:rPr>
          <w:rFonts w:cstheme="minorHAnsi"/>
          <w:b/>
          <w:bCs/>
          <w:lang w:val="en-US"/>
        </w:rPr>
        <w:t>Face to Face</w:t>
      </w:r>
    </w:p>
    <w:p w:rsidR="002E6153" w:rsidRPr="00181834" w:rsidRDefault="003538B1" w:rsidP="002E6153">
      <w:pPr>
        <w:rPr>
          <w:rFonts w:ascii="Calibri" w:hAnsi="Calibri" w:cs="Arial"/>
          <w:b/>
          <w:lang w:val="en-GB"/>
        </w:rPr>
      </w:pPr>
      <w:r w:rsidRPr="002E6153">
        <w:rPr>
          <w:rFonts w:cstheme="minorHAnsi"/>
          <w:lang w:val="en-US"/>
        </w:rPr>
        <w:t>PREREQUISITES</w:t>
      </w:r>
      <w:r w:rsidR="002E6153">
        <w:rPr>
          <w:rFonts w:cstheme="minorHAnsi"/>
          <w:b/>
          <w:bCs/>
          <w:lang w:val="en-US"/>
        </w:rPr>
        <w:t xml:space="preserve"> </w:t>
      </w:r>
      <w:r w:rsidR="002E6153" w:rsidRPr="00181834">
        <w:rPr>
          <w:rFonts w:ascii="Calibri" w:hAnsi="Calibri" w:cs="Arial"/>
          <w:b/>
          <w:lang w:val="en-GB"/>
        </w:rPr>
        <w:t xml:space="preserve">MODERN GREEK FOR BEGINNERS, LEVEL I </w:t>
      </w:r>
    </w:p>
    <w:p w:rsidR="002E6153" w:rsidRPr="00181834" w:rsidRDefault="002E6153" w:rsidP="002E6153">
      <w:pPr>
        <w:ind w:left="720" w:firstLine="720"/>
        <w:rPr>
          <w:rFonts w:ascii="Calibri" w:hAnsi="Calibri" w:cs="Arial"/>
          <w:b/>
          <w:lang w:val="en-GB"/>
        </w:rPr>
      </w:pPr>
      <w:r w:rsidRPr="00181834">
        <w:rPr>
          <w:rFonts w:ascii="Calibri" w:hAnsi="Calibri" w:cs="Arial"/>
          <w:b/>
          <w:lang w:val="en-GB"/>
        </w:rPr>
        <w:t>MODERN GREEK FOR BEGINNERS, LEVEL I</w:t>
      </w:r>
      <w:r w:rsidRPr="00181834">
        <w:rPr>
          <w:rFonts w:ascii="Calibri" w:hAnsi="Calibri" w:cs="Arial"/>
          <w:b/>
        </w:rPr>
        <w:t>Ι</w:t>
      </w:r>
    </w:p>
    <w:p w:rsidR="003538B1" w:rsidRPr="00181834" w:rsidRDefault="002E6153" w:rsidP="002E6153">
      <w:pPr>
        <w:ind w:left="720" w:firstLine="720"/>
        <w:rPr>
          <w:rFonts w:cstheme="minorHAnsi"/>
          <w:b/>
          <w:lang w:val="en-US"/>
        </w:rPr>
      </w:pPr>
      <w:r w:rsidRPr="00181834">
        <w:rPr>
          <w:rFonts w:ascii="Calibri" w:hAnsi="Calibri" w:cs="Arial"/>
          <w:b/>
          <w:lang w:val="en-GB"/>
        </w:rPr>
        <w:t>MODERN GREEK INTERMEDIATE, LEVEL I</w:t>
      </w:r>
    </w:p>
    <w:p w:rsidR="00A57CFA" w:rsidRPr="002C4BD4" w:rsidRDefault="003538B1" w:rsidP="00A57CFA">
      <w:pPr>
        <w:pStyle w:val="Default"/>
        <w:rPr>
          <w:rFonts w:asciiTheme="minorHAnsi" w:hAnsiTheme="minorHAnsi" w:cstheme="minorHAnsi"/>
          <w:b/>
          <w:sz w:val="22"/>
          <w:szCs w:val="22"/>
          <w:lang w:val="en-US"/>
        </w:rPr>
      </w:pPr>
      <w:r w:rsidRPr="002E6153">
        <w:rPr>
          <w:rFonts w:asciiTheme="minorHAnsi" w:hAnsiTheme="minorHAnsi" w:cstheme="minorHAnsi"/>
          <w:sz w:val="22"/>
          <w:szCs w:val="22"/>
          <w:lang w:val="en-US"/>
        </w:rPr>
        <w:t>CONTENT</w:t>
      </w:r>
      <w:r w:rsidR="002C4BD4">
        <w:rPr>
          <w:rFonts w:asciiTheme="minorHAnsi" w:hAnsiTheme="minorHAnsi" w:cstheme="minorHAnsi"/>
          <w:sz w:val="22"/>
          <w:szCs w:val="22"/>
          <w:lang w:val="en-US"/>
        </w:rPr>
        <w:t xml:space="preserve"> </w:t>
      </w:r>
      <w:r w:rsidR="00A57CFA" w:rsidRPr="002C4BD4">
        <w:rPr>
          <w:rFonts w:asciiTheme="minorHAnsi" w:hAnsiTheme="minorHAnsi" w:cstheme="minorHAnsi"/>
          <w:b/>
          <w:sz w:val="22"/>
          <w:szCs w:val="22"/>
          <w:lang w:val="en-US"/>
        </w:rPr>
        <w:t>Greek language (understanding and production of spoken and written language) is taught in an intermediate level. Complicated grammar and syntactic structures are taught (</w:t>
      </w:r>
      <w:proofErr w:type="spellStart"/>
      <w:r w:rsidR="00A57CFA" w:rsidRPr="002C4BD4">
        <w:rPr>
          <w:rFonts w:asciiTheme="minorHAnsi" w:hAnsiTheme="minorHAnsi" w:cstheme="minorHAnsi"/>
          <w:b/>
          <w:sz w:val="22"/>
          <w:szCs w:val="22"/>
          <w:lang w:val="en-US"/>
        </w:rPr>
        <w:t>eg</w:t>
      </w:r>
      <w:proofErr w:type="spellEnd"/>
      <w:r w:rsidR="00A57CFA" w:rsidRPr="002C4BD4">
        <w:rPr>
          <w:rFonts w:asciiTheme="minorHAnsi" w:hAnsiTheme="minorHAnsi" w:cstheme="minorHAnsi"/>
          <w:b/>
          <w:sz w:val="22"/>
          <w:szCs w:val="22"/>
          <w:lang w:val="en-US"/>
        </w:rPr>
        <w:t xml:space="preserve"> indirect speech). There is an effort to enrich the vocabulary of students on issues such as holidays, cuisine and history of the country, Mass </w:t>
      </w:r>
      <w:r w:rsidR="00A57CFA" w:rsidRPr="002C4BD4">
        <w:rPr>
          <w:rFonts w:asciiTheme="minorHAnsi" w:hAnsiTheme="minorHAnsi" w:cstheme="minorHAnsi"/>
          <w:b/>
          <w:sz w:val="22"/>
          <w:szCs w:val="22"/>
        </w:rPr>
        <w:t>Μ</w:t>
      </w:r>
      <w:proofErr w:type="spellStart"/>
      <w:r w:rsidR="00A57CFA" w:rsidRPr="002C4BD4">
        <w:rPr>
          <w:rFonts w:asciiTheme="minorHAnsi" w:hAnsiTheme="minorHAnsi" w:cstheme="minorHAnsi"/>
          <w:b/>
          <w:sz w:val="22"/>
          <w:szCs w:val="22"/>
          <w:lang w:val="en-US"/>
        </w:rPr>
        <w:t>edia</w:t>
      </w:r>
      <w:proofErr w:type="spellEnd"/>
      <w:r w:rsidR="00A57CFA" w:rsidRPr="002C4BD4">
        <w:rPr>
          <w:rFonts w:asciiTheme="minorHAnsi" w:hAnsiTheme="minorHAnsi" w:cstheme="minorHAnsi"/>
          <w:b/>
          <w:sz w:val="22"/>
          <w:szCs w:val="22"/>
          <w:lang w:val="en-US"/>
        </w:rPr>
        <w:t xml:space="preserve">. At the end of the semester students should be able to understand the main points of a text or a simple speech on familiar matters, texts that consist mainly of high frequency language, to be able to describe their experiences and their plans, connecting phrases in a simple way and giving explanations for their opinions, and to be able to write clear, detailed text on issues related to their interests and to be able to give arguments in support of or against their points of view. </w:t>
      </w:r>
    </w:p>
    <w:p w:rsidR="00A57CFA" w:rsidRPr="002E6153" w:rsidRDefault="00A57CFA" w:rsidP="00A57CFA">
      <w:pPr>
        <w:pStyle w:val="Default"/>
        <w:rPr>
          <w:rFonts w:asciiTheme="minorHAnsi" w:hAnsiTheme="minorHAnsi" w:cstheme="minorHAnsi"/>
          <w:sz w:val="22"/>
          <w:szCs w:val="22"/>
          <w:lang w:val="en-US"/>
        </w:rPr>
      </w:pPr>
    </w:p>
    <w:p w:rsidR="002C4BD4" w:rsidRPr="002C4BD4" w:rsidRDefault="00463A1B" w:rsidP="002C4BD4">
      <w:pPr>
        <w:jc w:val="both"/>
        <w:rPr>
          <w:rFonts w:ascii="Calibri" w:eastAsia="Calibri" w:hAnsi="Calibri" w:cs="Arial"/>
          <w:color w:val="002060"/>
          <w:sz w:val="20"/>
          <w:szCs w:val="20"/>
          <w:lang w:val="en-US"/>
        </w:rPr>
      </w:pPr>
      <w:r w:rsidRPr="002E6153">
        <w:rPr>
          <w:rFonts w:cstheme="minorHAnsi"/>
          <w:lang w:val="en-US"/>
        </w:rPr>
        <w:t xml:space="preserve">Recommended readings/tools/ </w:t>
      </w:r>
      <w:proofErr w:type="gramStart"/>
      <w:r w:rsidRPr="002E6153">
        <w:rPr>
          <w:rFonts w:cstheme="minorHAnsi"/>
          <w:lang w:val="en-US"/>
        </w:rPr>
        <w:t xml:space="preserve">resources </w:t>
      </w:r>
      <w:r w:rsidR="002C4BD4">
        <w:rPr>
          <w:rFonts w:cstheme="minorHAnsi"/>
          <w:lang w:val="en-US"/>
        </w:rPr>
        <w:t xml:space="preserve"> </w:t>
      </w:r>
      <w:r w:rsidR="002C4BD4" w:rsidRPr="002C4BD4">
        <w:rPr>
          <w:rFonts w:ascii="Calibri" w:eastAsia="Calibri" w:hAnsi="Calibri" w:cs="Arial"/>
          <w:b/>
        </w:rPr>
        <w:t>Κλεάνθης</w:t>
      </w:r>
      <w:proofErr w:type="gramEnd"/>
      <w:r w:rsidR="002C4BD4" w:rsidRPr="002C4BD4">
        <w:rPr>
          <w:rFonts w:ascii="Calibri" w:eastAsia="Calibri" w:hAnsi="Calibri" w:cs="Arial"/>
          <w:b/>
          <w:lang w:val="en-US"/>
        </w:rPr>
        <w:t xml:space="preserve"> </w:t>
      </w:r>
      <w:proofErr w:type="spellStart"/>
      <w:r w:rsidR="002C4BD4" w:rsidRPr="002C4BD4">
        <w:rPr>
          <w:rFonts w:ascii="Calibri" w:eastAsia="Calibri" w:hAnsi="Calibri" w:cs="Arial"/>
          <w:b/>
        </w:rPr>
        <w:t>Αρβανιτάκης</w:t>
      </w:r>
      <w:proofErr w:type="spellEnd"/>
      <w:r w:rsidR="002C4BD4" w:rsidRPr="002C4BD4">
        <w:rPr>
          <w:rFonts w:ascii="Calibri" w:eastAsia="Calibri" w:hAnsi="Calibri" w:cs="Arial"/>
          <w:b/>
          <w:lang w:val="en-US"/>
        </w:rPr>
        <w:t xml:space="preserve">, </w:t>
      </w:r>
      <w:r w:rsidR="002C4BD4" w:rsidRPr="002C4BD4">
        <w:rPr>
          <w:rFonts w:ascii="Calibri" w:eastAsia="Calibri" w:hAnsi="Calibri" w:cs="Arial"/>
          <w:b/>
        </w:rPr>
        <w:t>Φρόσω</w:t>
      </w:r>
      <w:r w:rsidR="002C4BD4" w:rsidRPr="002C4BD4">
        <w:rPr>
          <w:rFonts w:ascii="Calibri" w:eastAsia="Calibri" w:hAnsi="Calibri" w:cs="Arial"/>
          <w:b/>
          <w:lang w:val="en-US"/>
        </w:rPr>
        <w:t xml:space="preserve"> </w:t>
      </w:r>
      <w:r w:rsidR="002C4BD4" w:rsidRPr="002C4BD4">
        <w:rPr>
          <w:rFonts w:ascii="Calibri" w:eastAsia="Calibri" w:hAnsi="Calibri" w:cs="Arial"/>
          <w:b/>
        </w:rPr>
        <w:t>Αρβανιτάκη</w:t>
      </w:r>
      <w:r w:rsidR="002C4BD4" w:rsidRPr="002C4BD4">
        <w:rPr>
          <w:rFonts w:ascii="Calibri" w:eastAsia="Calibri" w:hAnsi="Calibri" w:cs="Arial"/>
          <w:b/>
          <w:lang w:val="en-US"/>
        </w:rPr>
        <w:t xml:space="preserve"> (2011), </w:t>
      </w:r>
      <w:r w:rsidR="002C4BD4" w:rsidRPr="002C4BD4">
        <w:rPr>
          <w:rFonts w:ascii="Calibri" w:eastAsia="Calibri" w:hAnsi="Calibri" w:cs="Arial"/>
          <w:b/>
          <w:i/>
        </w:rPr>
        <w:t>Επικοινωνήστε</w:t>
      </w:r>
      <w:r w:rsidR="002C4BD4" w:rsidRPr="002C4BD4">
        <w:rPr>
          <w:rFonts w:ascii="Calibri" w:eastAsia="Calibri" w:hAnsi="Calibri" w:cs="Arial"/>
          <w:b/>
          <w:i/>
          <w:lang w:val="en-US"/>
        </w:rPr>
        <w:t xml:space="preserve"> </w:t>
      </w:r>
      <w:r w:rsidR="002C4BD4" w:rsidRPr="002C4BD4">
        <w:rPr>
          <w:rFonts w:ascii="Calibri" w:eastAsia="Calibri" w:hAnsi="Calibri" w:cs="Arial"/>
          <w:b/>
          <w:i/>
        </w:rPr>
        <w:t>Ελληνικά</w:t>
      </w:r>
      <w:r w:rsidR="002C4BD4" w:rsidRPr="002C4BD4">
        <w:rPr>
          <w:rFonts w:ascii="Calibri" w:eastAsia="Calibri" w:hAnsi="Calibri" w:cs="Arial"/>
          <w:b/>
          <w:i/>
          <w:lang w:val="en-US"/>
        </w:rPr>
        <w:t xml:space="preserve"> 2</w:t>
      </w:r>
      <w:r w:rsidR="002C4BD4" w:rsidRPr="002C4BD4">
        <w:rPr>
          <w:rFonts w:ascii="Calibri" w:eastAsia="Calibri" w:hAnsi="Calibri" w:cs="Arial"/>
          <w:b/>
          <w:lang w:val="en-US"/>
        </w:rPr>
        <w:t xml:space="preserve">, </w:t>
      </w:r>
      <w:r w:rsidR="002C4BD4" w:rsidRPr="002C4BD4">
        <w:rPr>
          <w:rFonts w:ascii="Calibri" w:eastAsia="Calibri" w:hAnsi="Calibri" w:cs="Arial"/>
          <w:b/>
        </w:rPr>
        <w:t>Αθήνα</w:t>
      </w:r>
      <w:r w:rsidR="002C4BD4" w:rsidRPr="002C4BD4">
        <w:rPr>
          <w:rFonts w:ascii="Calibri" w:eastAsia="Calibri" w:hAnsi="Calibri" w:cs="Arial"/>
          <w:b/>
          <w:lang w:val="en-US"/>
        </w:rPr>
        <w:t xml:space="preserve">, </w:t>
      </w:r>
      <w:proofErr w:type="spellStart"/>
      <w:r w:rsidR="002C4BD4" w:rsidRPr="002C4BD4">
        <w:rPr>
          <w:rFonts w:ascii="Calibri" w:eastAsia="Calibri" w:hAnsi="Calibri" w:cs="Arial"/>
          <w:b/>
        </w:rPr>
        <w:t>Δέλτος</w:t>
      </w:r>
      <w:proofErr w:type="spellEnd"/>
      <w:r w:rsidR="002C4BD4" w:rsidRPr="002C4BD4">
        <w:rPr>
          <w:rFonts w:ascii="Calibri" w:eastAsia="Calibri" w:hAnsi="Calibri" w:cs="Arial"/>
          <w:b/>
          <w:lang w:val="en-US"/>
        </w:rPr>
        <w:t xml:space="preserve">, </w:t>
      </w:r>
      <w:r w:rsidR="002C4BD4" w:rsidRPr="002C4BD4">
        <w:rPr>
          <w:rFonts w:ascii="Calibri" w:eastAsia="Calibri" w:hAnsi="Calibri" w:cs="Arial"/>
          <w:b/>
          <w:lang w:val="en-GB"/>
        </w:rPr>
        <w:t>ISBN</w:t>
      </w:r>
      <w:r w:rsidR="002C4BD4" w:rsidRPr="002C4BD4">
        <w:rPr>
          <w:rFonts w:ascii="Calibri" w:eastAsia="Calibri" w:hAnsi="Calibri" w:cs="Arial"/>
          <w:b/>
          <w:lang w:val="en-US"/>
        </w:rPr>
        <w:t xml:space="preserve"> 978-960-8464-14-8</w:t>
      </w:r>
    </w:p>
    <w:p w:rsidR="003538B1" w:rsidRPr="002E6153" w:rsidRDefault="003538B1" w:rsidP="00A57CFA">
      <w:pPr>
        <w:pStyle w:val="Default"/>
        <w:rPr>
          <w:rFonts w:asciiTheme="minorHAnsi" w:hAnsiTheme="minorHAnsi" w:cstheme="minorHAnsi"/>
          <w:sz w:val="22"/>
          <w:szCs w:val="22"/>
          <w:lang w:val="en-US"/>
        </w:rPr>
      </w:pPr>
    </w:p>
    <w:p w:rsidR="003538B1" w:rsidRPr="002E6153" w:rsidRDefault="00463A1B">
      <w:pPr>
        <w:rPr>
          <w:rFonts w:cstheme="minorHAnsi"/>
          <w:b/>
          <w:bCs/>
          <w:lang w:val="en-US"/>
        </w:rPr>
      </w:pPr>
      <w:r w:rsidRPr="002E6153">
        <w:rPr>
          <w:rFonts w:cstheme="minorHAnsi"/>
          <w:lang w:val="en-US"/>
        </w:rPr>
        <w:t xml:space="preserve">Teaching </w:t>
      </w:r>
      <w:proofErr w:type="gramStart"/>
      <w:r w:rsidRPr="002E6153">
        <w:rPr>
          <w:rFonts w:cstheme="minorHAnsi"/>
          <w:lang w:val="en-US"/>
        </w:rPr>
        <w:t xml:space="preserve">Methods  </w:t>
      </w:r>
      <w:r w:rsidR="002C4BD4">
        <w:rPr>
          <w:rFonts w:cstheme="minorHAnsi"/>
          <w:b/>
          <w:lang w:val="en-US"/>
        </w:rPr>
        <w:t>Lectures</w:t>
      </w:r>
      <w:proofErr w:type="gramEnd"/>
      <w:r w:rsidR="002C4BD4">
        <w:rPr>
          <w:rFonts w:cstheme="minorHAnsi"/>
          <w:b/>
          <w:lang w:val="en-US"/>
        </w:rPr>
        <w:t>, exercises and discussions</w:t>
      </w:r>
    </w:p>
    <w:p w:rsidR="003538B1" w:rsidRPr="002E6153" w:rsidRDefault="00463A1B">
      <w:pPr>
        <w:rPr>
          <w:rFonts w:cstheme="minorHAnsi"/>
          <w:lang w:val="en-US"/>
        </w:rPr>
      </w:pPr>
      <w:r w:rsidRPr="002E6153">
        <w:rPr>
          <w:rFonts w:cstheme="minorHAnsi"/>
          <w:lang w:val="en-US"/>
        </w:rPr>
        <w:t>Assessment</w:t>
      </w:r>
      <w:r w:rsidR="002C4BD4">
        <w:rPr>
          <w:rFonts w:cstheme="minorHAnsi"/>
          <w:lang w:val="en-US"/>
        </w:rPr>
        <w:t xml:space="preserve"> </w:t>
      </w:r>
      <w:r w:rsidR="002C4BD4" w:rsidRPr="00C147CE">
        <w:rPr>
          <w:b/>
          <w:lang w:val="en-GB"/>
        </w:rPr>
        <w:t>Attendance is crucial and participation is taken into account for the final grade</w:t>
      </w:r>
      <w:r w:rsidR="002C4BD4">
        <w:rPr>
          <w:lang w:val="en-GB"/>
        </w:rPr>
        <w:t xml:space="preserve">. </w:t>
      </w:r>
      <w:r w:rsidR="002C4BD4" w:rsidRPr="009302C7">
        <w:rPr>
          <w:rFonts w:cstheme="minorHAnsi"/>
          <w:b/>
          <w:lang w:val="en-US"/>
        </w:rPr>
        <w:t>Class participation, homework, midterm test and final exam</w:t>
      </w:r>
    </w:p>
    <w:p w:rsidR="003538B1" w:rsidRPr="002E6153" w:rsidRDefault="00463A1B">
      <w:pPr>
        <w:rPr>
          <w:rFonts w:cstheme="minorHAnsi"/>
          <w:b/>
          <w:bCs/>
          <w:lang w:val="en-US"/>
        </w:rPr>
      </w:pPr>
      <w:r w:rsidRPr="002E6153">
        <w:rPr>
          <w:rFonts w:cstheme="minorHAnsi"/>
          <w:lang w:val="en-US"/>
        </w:rPr>
        <w:t xml:space="preserve">Language </w:t>
      </w:r>
      <w:r w:rsidR="002C4BD4">
        <w:rPr>
          <w:rFonts w:cstheme="minorHAnsi"/>
          <w:b/>
          <w:lang w:val="en-US"/>
        </w:rPr>
        <w:t>English/Modern Greek</w:t>
      </w:r>
    </w:p>
    <w:sectPr w:rsidR="003538B1" w:rsidRPr="002E6153" w:rsidSect="00CD0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2518F"/>
    <w:rsid w:val="00181834"/>
    <w:rsid w:val="001A41E9"/>
    <w:rsid w:val="00297FD3"/>
    <w:rsid w:val="002C4BD4"/>
    <w:rsid w:val="002E6153"/>
    <w:rsid w:val="0031592B"/>
    <w:rsid w:val="00350CED"/>
    <w:rsid w:val="003538B1"/>
    <w:rsid w:val="0040090C"/>
    <w:rsid w:val="00463A1B"/>
    <w:rsid w:val="005F3D6C"/>
    <w:rsid w:val="006D1CB2"/>
    <w:rsid w:val="009026D8"/>
    <w:rsid w:val="009258D6"/>
    <w:rsid w:val="00944894"/>
    <w:rsid w:val="00A57CFA"/>
    <w:rsid w:val="00A8486A"/>
    <w:rsid w:val="00B71E4D"/>
    <w:rsid w:val="00B94EA8"/>
    <w:rsid w:val="00BA6534"/>
    <w:rsid w:val="00CD0924"/>
    <w:rsid w:val="00D420C9"/>
    <w:rsid w:val="00E2057C"/>
    <w:rsid w:val="00E43DB1"/>
    <w:rsid w:val="00FF44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24"/>
  </w:style>
  <w:style w:type="paragraph" w:styleId="2">
    <w:name w:val="heading 2"/>
    <w:basedOn w:val="a"/>
    <w:link w:val="2Char"/>
    <w:uiPriority w:val="9"/>
    <w:qFormat/>
    <w:rsid w:val="0040090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0090C"/>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 w:id="1212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1416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Chris_e</cp:lastModifiedBy>
  <cp:revision>3</cp:revision>
  <dcterms:created xsi:type="dcterms:W3CDTF">2021-06-07T10:22:00Z</dcterms:created>
  <dcterms:modified xsi:type="dcterms:W3CDTF">2021-06-07T10:36:00Z</dcterms:modified>
</cp:coreProperties>
</file>