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B" w:rsidRDefault="008615A3" w:rsidP="00E71D1D">
      <w:pPr>
        <w:pStyle w:val="Subtitle"/>
        <w:jc w:val="center"/>
        <w:rPr>
          <w:sz w:val="28"/>
        </w:rPr>
      </w:pPr>
      <w:r>
        <w:rPr>
          <w:sz w:val="28"/>
        </w:rPr>
        <w:t>ΠΡΑΚΤΙΚΟ ΕΞΕΤΑΣΗΣ/ΠΑΡΟΥΣΙΑΣΗΣ ΠΤΥΧΙΑΚΗΣ ΕΡΓΑΣΙΑΣ</w:t>
      </w:r>
    </w:p>
    <w:p w:rsidR="008615A3" w:rsidRDefault="00887323" w:rsidP="00887323">
      <w:pPr>
        <w:tabs>
          <w:tab w:val="left" w:pos="567"/>
          <w:tab w:val="left" w:pos="1701"/>
          <w:tab w:val="left" w:leader="dot" w:pos="6804"/>
          <w:tab w:val="left" w:leader="dot" w:pos="10065"/>
        </w:tabs>
        <w:rPr>
          <w:color w:val="1F497D" w:themeColor="text2"/>
          <w:lang w:bidi="hi-IN"/>
        </w:rPr>
      </w:pPr>
      <w:r>
        <w:rPr>
          <w:color w:val="1F497D" w:themeColor="text2"/>
          <w:lang w:bidi="hi-IN"/>
        </w:rPr>
        <w:t>τ</w:t>
      </w:r>
      <w:bookmarkStart w:id="0" w:name="_GoBack"/>
      <w:bookmarkEnd w:id="0"/>
      <w:r>
        <w:rPr>
          <w:color w:val="1F497D" w:themeColor="text2"/>
          <w:lang w:bidi="hi-IN"/>
        </w:rPr>
        <w:tab/>
        <w:t xml:space="preserve"> </w:t>
      </w:r>
      <w:r w:rsidR="00560EF7">
        <w:rPr>
          <w:color w:val="1F497D" w:themeColor="text2"/>
          <w:lang w:bidi="hi-IN"/>
        </w:rPr>
        <w:t>φοιτ</w:t>
      </w:r>
      <w:r w:rsidR="00560EF7">
        <w:rPr>
          <w:color w:val="1F497D" w:themeColor="text2"/>
          <w:lang w:bidi="hi-IN"/>
        </w:rPr>
        <w:tab/>
      </w:r>
      <w:r w:rsidR="00560EF7">
        <w:rPr>
          <w:color w:val="1F497D" w:themeColor="text2"/>
          <w:lang w:bidi="hi-IN"/>
        </w:rPr>
        <w:tab/>
      </w:r>
      <w:r>
        <w:rPr>
          <w:color w:val="1F497D" w:themeColor="text2"/>
          <w:lang w:bidi="hi-IN"/>
        </w:rPr>
        <w:t xml:space="preserve"> </w:t>
      </w:r>
      <w:r w:rsidR="008615A3" w:rsidRPr="008615A3">
        <w:rPr>
          <w:color w:val="1F497D" w:themeColor="text2"/>
          <w:lang w:bidi="hi-IN"/>
        </w:rPr>
        <w:t>με Αριθμό Μητρώου</w:t>
      </w:r>
      <w:r w:rsidR="006F58D4">
        <w:rPr>
          <w:color w:val="1F497D" w:themeColor="text2"/>
          <w:lang w:bidi="hi-IN"/>
        </w:rPr>
        <w:tab/>
      </w:r>
    </w:p>
    <w:p w:rsidR="00887323" w:rsidRDefault="00887323" w:rsidP="00560EF7">
      <w:pPr>
        <w:tabs>
          <w:tab w:val="left" w:leader="dot" w:pos="3686"/>
          <w:tab w:val="left" w:leader="dot" w:pos="5103"/>
          <w:tab w:val="left" w:leader="dot" w:pos="7797"/>
          <w:tab w:val="left" w:pos="10065"/>
        </w:tabs>
        <w:rPr>
          <w:color w:val="1F497D" w:themeColor="text2"/>
          <w:lang w:bidi="hi-IN"/>
        </w:rPr>
      </w:pPr>
    </w:p>
    <w:p w:rsidR="006F58D4" w:rsidRDefault="006F58D4" w:rsidP="00560EF7">
      <w:pPr>
        <w:tabs>
          <w:tab w:val="left" w:leader="dot" w:pos="3686"/>
          <w:tab w:val="left" w:leader="dot" w:pos="5103"/>
          <w:tab w:val="left" w:leader="dot" w:pos="7797"/>
          <w:tab w:val="left" w:pos="10065"/>
        </w:tabs>
        <w:rPr>
          <w:color w:val="1F497D" w:themeColor="text2"/>
          <w:lang w:bidi="hi-IN"/>
        </w:rPr>
      </w:pPr>
      <w:r>
        <w:rPr>
          <w:color w:val="1F497D" w:themeColor="text2"/>
          <w:lang w:bidi="hi-IN"/>
        </w:rPr>
        <w:t xml:space="preserve">Σήμερα, </w:t>
      </w:r>
      <w:r>
        <w:rPr>
          <w:color w:val="1F497D" w:themeColor="text2"/>
          <w:lang w:bidi="hi-IN"/>
        </w:rPr>
        <w:tab/>
        <w:t xml:space="preserve"> και ώρα </w:t>
      </w:r>
      <w:r>
        <w:rPr>
          <w:color w:val="1F497D" w:themeColor="text2"/>
          <w:lang w:bidi="hi-IN"/>
        </w:rPr>
        <w:tab/>
        <w:t xml:space="preserve">, εξετάστηκε η πτυχιακή </w:t>
      </w:r>
      <w:r w:rsidR="00560EF7">
        <w:rPr>
          <w:color w:val="1F497D" w:themeColor="text2"/>
          <w:lang w:bidi="hi-IN"/>
        </w:rPr>
        <w:t>τ</w:t>
      </w:r>
      <w:r w:rsidR="00560EF7">
        <w:rPr>
          <w:color w:val="1F497D" w:themeColor="text2"/>
          <w:lang w:bidi="hi-IN"/>
        </w:rPr>
        <w:tab/>
      </w:r>
      <w:r>
        <w:rPr>
          <w:color w:val="1F497D" w:themeColor="text2"/>
          <w:lang w:bidi="hi-IN"/>
        </w:rPr>
        <w:t xml:space="preserve">εργασία  </w:t>
      </w:r>
      <w:r w:rsidR="008D20C3">
        <w:rPr>
          <w:color w:val="1F497D" w:themeColor="text2"/>
          <w:lang w:bidi="hi-IN"/>
        </w:rPr>
        <w:t>ενώπιον της Τριμελούς Εξεταστικής Επιτροπής αποτελούμενης από τους:</w:t>
      </w:r>
    </w:p>
    <w:p w:rsidR="008D20C3" w:rsidRDefault="008D20C3" w:rsidP="000F633F">
      <w:pPr>
        <w:pStyle w:val="ListParagraph"/>
        <w:numPr>
          <w:ilvl w:val="0"/>
          <w:numId w:val="24"/>
        </w:numPr>
        <w:tabs>
          <w:tab w:val="left" w:leader="dot" w:pos="9072"/>
        </w:tabs>
        <w:spacing w:line="480" w:lineRule="auto"/>
        <w:ind w:left="714" w:hanging="357"/>
        <w:rPr>
          <w:lang w:bidi="hi-IN"/>
        </w:rPr>
      </w:pPr>
      <w:r>
        <w:rPr>
          <w:lang w:bidi="hi-IN"/>
        </w:rPr>
        <w:t xml:space="preserve">Επιβλέπων: </w:t>
      </w:r>
      <w:r>
        <w:rPr>
          <w:lang w:bidi="hi-IN"/>
        </w:rPr>
        <w:tab/>
      </w:r>
    </w:p>
    <w:p w:rsidR="008D20C3" w:rsidRDefault="008D20C3" w:rsidP="000F633F">
      <w:pPr>
        <w:pStyle w:val="ListParagraph"/>
        <w:numPr>
          <w:ilvl w:val="0"/>
          <w:numId w:val="24"/>
        </w:numPr>
        <w:tabs>
          <w:tab w:val="left" w:leader="dot" w:pos="9072"/>
        </w:tabs>
        <w:spacing w:line="480" w:lineRule="auto"/>
        <w:ind w:left="714" w:hanging="357"/>
        <w:rPr>
          <w:lang w:bidi="hi-IN"/>
        </w:rPr>
      </w:pPr>
      <w:r>
        <w:rPr>
          <w:lang w:bidi="hi-IN"/>
        </w:rPr>
        <w:t xml:space="preserve">Μέλος: </w:t>
      </w:r>
      <w:r>
        <w:rPr>
          <w:lang w:bidi="hi-IN"/>
        </w:rPr>
        <w:tab/>
      </w:r>
    </w:p>
    <w:p w:rsidR="008D20C3" w:rsidRDefault="008D20C3" w:rsidP="000F633F">
      <w:pPr>
        <w:pStyle w:val="ListParagraph"/>
        <w:numPr>
          <w:ilvl w:val="0"/>
          <w:numId w:val="24"/>
        </w:numPr>
        <w:tabs>
          <w:tab w:val="left" w:leader="dot" w:pos="9072"/>
        </w:tabs>
        <w:spacing w:line="480" w:lineRule="auto"/>
        <w:ind w:left="714" w:hanging="357"/>
        <w:rPr>
          <w:lang w:bidi="hi-IN"/>
        </w:rPr>
      </w:pPr>
      <w:r>
        <w:rPr>
          <w:lang w:bidi="hi-IN"/>
        </w:rPr>
        <w:t xml:space="preserve">Μέλος: </w:t>
      </w:r>
      <w:r>
        <w:rPr>
          <w:lang w:bidi="hi-IN"/>
        </w:rPr>
        <w:tab/>
      </w:r>
    </w:p>
    <w:p w:rsidR="008D20C3" w:rsidRPr="008D20C3" w:rsidRDefault="008D20C3" w:rsidP="008D20C3">
      <w:pPr>
        <w:tabs>
          <w:tab w:val="left" w:leader="dot" w:pos="8505"/>
        </w:tabs>
        <w:spacing w:line="240" w:lineRule="auto"/>
        <w:rPr>
          <w:color w:val="1F497D" w:themeColor="text2"/>
          <w:lang w:bidi="hi-IN"/>
        </w:rPr>
      </w:pPr>
      <w:r w:rsidRPr="008D20C3">
        <w:rPr>
          <w:color w:val="1F497D" w:themeColor="text2"/>
          <w:lang w:bidi="hi-IN"/>
        </w:rPr>
        <w:t>Αφού ολοκληρώθηκε η παρουσίαση της πτυχιακής εργασίας με θέμα:</w:t>
      </w:r>
    </w:p>
    <w:p w:rsidR="008D20C3" w:rsidRPr="008D20C3" w:rsidRDefault="008D20C3" w:rsidP="000F633F">
      <w:pPr>
        <w:tabs>
          <w:tab w:val="left" w:leader="dot" w:pos="10206"/>
        </w:tabs>
        <w:spacing w:after="0" w:line="240" w:lineRule="auto"/>
        <w:rPr>
          <w:color w:val="1F497D" w:themeColor="text2"/>
          <w:lang w:bidi="hi-IN"/>
        </w:rPr>
      </w:pPr>
      <w:r w:rsidRPr="008D20C3">
        <w:rPr>
          <w:color w:val="1F497D" w:themeColor="text2"/>
          <w:lang w:bidi="hi-IN"/>
        </w:rPr>
        <w:tab/>
        <w:t xml:space="preserve"> </w:t>
      </w:r>
    </w:p>
    <w:p w:rsidR="008D20C3" w:rsidRPr="008D20C3" w:rsidRDefault="008D20C3" w:rsidP="000F633F">
      <w:pPr>
        <w:tabs>
          <w:tab w:val="left" w:leader="dot" w:pos="10206"/>
        </w:tabs>
        <w:spacing w:line="240" w:lineRule="auto"/>
        <w:jc w:val="center"/>
        <w:rPr>
          <w:b/>
          <w:i/>
          <w:color w:val="1F497D" w:themeColor="text2"/>
          <w:sz w:val="18"/>
          <w:lang w:bidi="hi-IN"/>
        </w:rPr>
      </w:pPr>
      <w:r w:rsidRPr="008D20C3">
        <w:rPr>
          <w:b/>
          <w:i/>
          <w:color w:val="1F497D" w:themeColor="text2"/>
          <w:sz w:val="18"/>
          <w:lang w:bidi="hi-IN"/>
        </w:rPr>
        <w:t>(ελληνικός τίτλος)</w:t>
      </w:r>
    </w:p>
    <w:p w:rsidR="008D20C3" w:rsidRPr="008D20C3" w:rsidRDefault="008D20C3" w:rsidP="000F633F">
      <w:pPr>
        <w:tabs>
          <w:tab w:val="left" w:leader="dot" w:pos="10206"/>
        </w:tabs>
        <w:spacing w:after="0" w:line="240" w:lineRule="auto"/>
        <w:rPr>
          <w:color w:val="1F497D" w:themeColor="text2"/>
          <w:lang w:bidi="hi-IN"/>
        </w:rPr>
      </w:pPr>
      <w:r w:rsidRPr="008D20C3">
        <w:rPr>
          <w:color w:val="1F497D" w:themeColor="text2"/>
          <w:lang w:bidi="hi-IN"/>
        </w:rPr>
        <w:tab/>
      </w:r>
    </w:p>
    <w:p w:rsidR="008D20C3" w:rsidRPr="008D20C3" w:rsidRDefault="008D20C3" w:rsidP="008D20C3">
      <w:pPr>
        <w:tabs>
          <w:tab w:val="left" w:leader="dot" w:pos="8505"/>
        </w:tabs>
        <w:spacing w:line="240" w:lineRule="auto"/>
        <w:jc w:val="center"/>
        <w:rPr>
          <w:b/>
          <w:i/>
          <w:color w:val="1F497D" w:themeColor="text2"/>
          <w:sz w:val="18"/>
          <w:lang w:bidi="hi-IN"/>
        </w:rPr>
      </w:pPr>
      <w:r w:rsidRPr="008D20C3">
        <w:rPr>
          <w:b/>
          <w:i/>
          <w:color w:val="1F497D" w:themeColor="text2"/>
          <w:sz w:val="18"/>
          <w:lang w:bidi="hi-IN"/>
        </w:rPr>
        <w:t>(αγγλικός τίτλος)</w:t>
      </w:r>
    </w:p>
    <w:p w:rsidR="008D20C3" w:rsidRDefault="009C2554" w:rsidP="008D20C3">
      <w:pPr>
        <w:tabs>
          <w:tab w:val="left" w:leader="dot" w:pos="8505"/>
        </w:tabs>
        <w:spacing w:line="240" w:lineRule="auto"/>
        <w:rPr>
          <w:color w:val="1F497D" w:themeColor="text2"/>
          <w:lang w:bidi="hi-IN"/>
        </w:rPr>
      </w:pPr>
      <w:r>
        <w:rPr>
          <w:color w:val="1F497D" w:themeColor="text2"/>
          <w:lang w:bidi="hi-IN"/>
        </w:rPr>
        <w:t xml:space="preserve">κρίθηκε και αξιολογήθηκε από την </w:t>
      </w:r>
      <w:r w:rsidR="00C720CA">
        <w:rPr>
          <w:color w:val="1F497D" w:themeColor="text2"/>
          <w:lang w:bidi="hi-IN"/>
        </w:rPr>
        <w:t>Τ</w:t>
      </w:r>
      <w:r>
        <w:rPr>
          <w:color w:val="1F497D" w:themeColor="text2"/>
          <w:lang w:bidi="hi-IN"/>
        </w:rPr>
        <w:t xml:space="preserve">ριμελή </w:t>
      </w:r>
      <w:r w:rsidR="00C720CA">
        <w:rPr>
          <w:color w:val="1F497D" w:themeColor="text2"/>
          <w:lang w:bidi="hi-IN"/>
        </w:rPr>
        <w:t>Εξεταστική Επιτροπή ως εξής:</w:t>
      </w:r>
    </w:p>
    <w:p w:rsidR="00C720CA" w:rsidRDefault="00C720CA" w:rsidP="00C720CA">
      <w:pPr>
        <w:pStyle w:val="ListParagraph"/>
        <w:numPr>
          <w:ilvl w:val="0"/>
          <w:numId w:val="25"/>
        </w:numPr>
        <w:tabs>
          <w:tab w:val="left" w:leader="dot" w:pos="6521"/>
          <w:tab w:val="left" w:leader="dot" w:pos="9072"/>
        </w:tabs>
        <w:spacing w:line="480" w:lineRule="auto"/>
        <w:ind w:left="714" w:hanging="357"/>
        <w:rPr>
          <w:lang w:bidi="hi-IN"/>
        </w:rPr>
      </w:pPr>
      <w:r>
        <w:rPr>
          <w:lang w:bidi="hi-IN"/>
        </w:rPr>
        <w:t>Επιβλέπων:</w:t>
      </w:r>
      <w:r>
        <w:rPr>
          <w:lang w:bidi="hi-IN"/>
        </w:rPr>
        <w:tab/>
        <w:t xml:space="preserve"> Βαθμός: </w:t>
      </w:r>
      <w:r>
        <w:rPr>
          <w:lang w:bidi="hi-IN"/>
        </w:rPr>
        <w:tab/>
      </w:r>
    </w:p>
    <w:p w:rsidR="00C720CA" w:rsidRDefault="00C720CA" w:rsidP="00C720CA">
      <w:pPr>
        <w:pStyle w:val="ListParagraph"/>
        <w:numPr>
          <w:ilvl w:val="0"/>
          <w:numId w:val="25"/>
        </w:numPr>
        <w:tabs>
          <w:tab w:val="left" w:leader="dot" w:pos="6521"/>
          <w:tab w:val="left" w:leader="dot" w:pos="9072"/>
        </w:tabs>
        <w:spacing w:line="480" w:lineRule="auto"/>
        <w:ind w:left="714" w:hanging="357"/>
        <w:rPr>
          <w:lang w:bidi="hi-IN"/>
        </w:rPr>
      </w:pPr>
      <w:r>
        <w:rPr>
          <w:lang w:bidi="hi-IN"/>
        </w:rPr>
        <w:t>Μέλος:</w:t>
      </w:r>
      <w:r>
        <w:rPr>
          <w:lang w:bidi="hi-IN"/>
        </w:rPr>
        <w:tab/>
        <w:t xml:space="preserve"> Βαθμός: </w:t>
      </w:r>
      <w:r>
        <w:rPr>
          <w:lang w:bidi="hi-IN"/>
        </w:rPr>
        <w:tab/>
      </w:r>
    </w:p>
    <w:p w:rsidR="00C720CA" w:rsidRPr="00C720CA" w:rsidRDefault="00C720CA" w:rsidP="00C720CA">
      <w:pPr>
        <w:pStyle w:val="ListParagraph"/>
        <w:numPr>
          <w:ilvl w:val="0"/>
          <w:numId w:val="25"/>
        </w:numPr>
        <w:tabs>
          <w:tab w:val="left" w:leader="dot" w:pos="6521"/>
          <w:tab w:val="left" w:leader="dot" w:pos="9072"/>
        </w:tabs>
        <w:spacing w:line="480" w:lineRule="auto"/>
        <w:ind w:left="714" w:hanging="357"/>
        <w:rPr>
          <w:lang w:bidi="hi-IN"/>
        </w:rPr>
      </w:pPr>
      <w:r>
        <w:rPr>
          <w:lang w:bidi="hi-IN"/>
        </w:rPr>
        <w:t xml:space="preserve">Μέλος: </w:t>
      </w:r>
      <w:r>
        <w:rPr>
          <w:lang w:bidi="hi-IN"/>
        </w:rPr>
        <w:tab/>
        <w:t xml:space="preserve"> Βαθμός: </w:t>
      </w:r>
      <w:r>
        <w:rPr>
          <w:lang w:bidi="hi-IN"/>
        </w:rPr>
        <w:tab/>
      </w:r>
    </w:p>
    <w:p w:rsidR="008D20C3" w:rsidRDefault="000F633F" w:rsidP="00560EF7">
      <w:pPr>
        <w:tabs>
          <w:tab w:val="left" w:leader="dot" w:pos="4536"/>
        </w:tabs>
        <w:rPr>
          <w:color w:val="1F497D" w:themeColor="text2"/>
          <w:lang w:bidi="hi-IN"/>
        </w:rPr>
      </w:pPr>
      <w:r>
        <w:rPr>
          <w:color w:val="1F497D" w:themeColor="text2"/>
          <w:lang w:bidi="hi-IN"/>
        </w:rPr>
        <w:t xml:space="preserve">Τελικός Βαθμός Εξέτασης (Μ. Ο.) </w:t>
      </w:r>
      <w:r>
        <w:rPr>
          <w:color w:val="1F497D" w:themeColor="text2"/>
          <w:lang w:bidi="hi-IN"/>
        </w:rPr>
        <w:tab/>
      </w:r>
    </w:p>
    <w:p w:rsidR="000F633F" w:rsidRDefault="000F633F" w:rsidP="000F633F">
      <w:pPr>
        <w:tabs>
          <w:tab w:val="left" w:pos="4536"/>
        </w:tabs>
        <w:rPr>
          <w:color w:val="1F497D" w:themeColor="text2"/>
          <w:lang w:bidi="hi-IN"/>
        </w:rPr>
      </w:pPr>
    </w:p>
    <w:p w:rsidR="000F633F" w:rsidRPr="008D20C3" w:rsidRDefault="000F633F" w:rsidP="000F633F">
      <w:pPr>
        <w:tabs>
          <w:tab w:val="right" w:leader="dot" w:pos="10206"/>
        </w:tabs>
        <w:ind w:left="6521"/>
        <w:jc w:val="right"/>
        <w:rPr>
          <w:color w:val="1F497D" w:themeColor="text2"/>
          <w:lang w:bidi="hi-IN"/>
        </w:rPr>
      </w:pPr>
      <w:r>
        <w:rPr>
          <w:color w:val="1F497D" w:themeColor="text2"/>
          <w:lang w:bidi="hi-IN"/>
        </w:rPr>
        <w:t xml:space="preserve">Θεσσαλονίκη, </w:t>
      </w:r>
      <w:r>
        <w:rPr>
          <w:color w:val="1F497D" w:themeColor="text2"/>
          <w:lang w:bidi="hi-IN"/>
        </w:rPr>
        <w:tab/>
      </w:r>
    </w:p>
    <w:p w:rsidR="008615A3" w:rsidRPr="008615A3" w:rsidRDefault="008615A3" w:rsidP="008615A3">
      <w:pPr>
        <w:rPr>
          <w:lang w:bidi="hi-IN"/>
        </w:rPr>
      </w:pPr>
    </w:p>
    <w:sectPr w:rsidR="008615A3" w:rsidRPr="008615A3" w:rsidSect="00E71D1D">
      <w:headerReference w:type="first" r:id="rId9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D8" w:rsidRDefault="005721D8" w:rsidP="007557A8">
      <w:r>
        <w:separator/>
      </w:r>
    </w:p>
  </w:endnote>
  <w:endnote w:type="continuationSeparator" w:id="0">
    <w:p w:rsidR="005721D8" w:rsidRDefault="005721D8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D8" w:rsidRDefault="005721D8" w:rsidP="007557A8">
      <w:r>
        <w:separator/>
      </w:r>
    </w:p>
  </w:footnote>
  <w:footnote w:type="continuationSeparator" w:id="0">
    <w:p w:rsidR="005721D8" w:rsidRDefault="005721D8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3F" w:rsidRDefault="000F633F" w:rsidP="000F633F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 wp14:anchorId="66C9501F" wp14:editId="54139E89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33F" w:rsidRDefault="000F633F" w:rsidP="000F633F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rFonts w:ascii="Calibri" w:hAnsi="Calibri"/>
        <w:noProof/>
        <w:color w:val="244061"/>
        <w:sz w:val="24"/>
        <w:lang w:eastAsia="el-GR"/>
      </w:rPr>
      <w:drawing>
        <wp:inline distT="0" distB="0" distL="0" distR="0" wp14:anchorId="0FB5CF7B" wp14:editId="4CE54FC4">
          <wp:extent cx="2735580" cy="1186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11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3F" w:rsidRPr="000609EB" w:rsidRDefault="000F633F" w:rsidP="000F633F">
    <w:pPr>
      <w:pStyle w:val="Header"/>
      <w:spacing w:after="0"/>
      <w:jc w:val="center"/>
    </w:pPr>
    <w:r w:rsidRPr="00605885">
      <w:rPr>
        <w:rFonts w:ascii="Calibri" w:hAnsi="Calibri"/>
        <w:color w:val="244061"/>
        <w:sz w:val="24"/>
      </w:rPr>
      <w:t>Τμήμα Εφαρμοσμένης Πληροφορικής</w:t>
    </w:r>
  </w:p>
  <w:p w:rsidR="00E71D1D" w:rsidRPr="00E71D1D" w:rsidRDefault="005721D8" w:rsidP="000F633F">
    <w:pPr>
      <w:pStyle w:val="Header"/>
    </w:pPr>
    <w:r>
      <w:rPr>
        <w:rFonts w:ascii="Calibri" w:hAnsi="Calibri"/>
        <w:color w:val="244061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15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71DC9"/>
    <w:multiLevelType w:val="hybridMultilevel"/>
    <w:tmpl w:val="0EA88B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85D53"/>
    <w:multiLevelType w:val="hybridMultilevel"/>
    <w:tmpl w:val="783863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2220A"/>
    <w:rsid w:val="00036D0E"/>
    <w:rsid w:val="000577C6"/>
    <w:rsid w:val="000609EB"/>
    <w:rsid w:val="00073BFE"/>
    <w:rsid w:val="00075E31"/>
    <w:rsid w:val="00091FBF"/>
    <w:rsid w:val="000B2CD6"/>
    <w:rsid w:val="000F633F"/>
    <w:rsid w:val="000F67E3"/>
    <w:rsid w:val="001401D2"/>
    <w:rsid w:val="00157912"/>
    <w:rsid w:val="00173B07"/>
    <w:rsid w:val="001C61C8"/>
    <w:rsid w:val="001E0240"/>
    <w:rsid w:val="001F308C"/>
    <w:rsid w:val="00203B8D"/>
    <w:rsid w:val="00241091"/>
    <w:rsid w:val="00243624"/>
    <w:rsid w:val="002C15EF"/>
    <w:rsid w:val="002D13D0"/>
    <w:rsid w:val="003255B8"/>
    <w:rsid w:val="00350428"/>
    <w:rsid w:val="00352F73"/>
    <w:rsid w:val="00362899"/>
    <w:rsid w:val="00370D79"/>
    <w:rsid w:val="003B6B83"/>
    <w:rsid w:val="003E199A"/>
    <w:rsid w:val="00427F3B"/>
    <w:rsid w:val="00463289"/>
    <w:rsid w:val="00490327"/>
    <w:rsid w:val="00503185"/>
    <w:rsid w:val="0052142F"/>
    <w:rsid w:val="00560EF7"/>
    <w:rsid w:val="005721D8"/>
    <w:rsid w:val="005B10C7"/>
    <w:rsid w:val="005B3588"/>
    <w:rsid w:val="005D6699"/>
    <w:rsid w:val="00603C67"/>
    <w:rsid w:val="00605885"/>
    <w:rsid w:val="006276AB"/>
    <w:rsid w:val="006B1BB9"/>
    <w:rsid w:val="006E6338"/>
    <w:rsid w:val="006F58D4"/>
    <w:rsid w:val="00730B1E"/>
    <w:rsid w:val="0073292D"/>
    <w:rsid w:val="007411D2"/>
    <w:rsid w:val="00744483"/>
    <w:rsid w:val="007557A8"/>
    <w:rsid w:val="00795D15"/>
    <w:rsid w:val="007D3E45"/>
    <w:rsid w:val="007E2666"/>
    <w:rsid w:val="008615A3"/>
    <w:rsid w:val="00887323"/>
    <w:rsid w:val="00894883"/>
    <w:rsid w:val="008D20C3"/>
    <w:rsid w:val="008F5546"/>
    <w:rsid w:val="00930152"/>
    <w:rsid w:val="009362E7"/>
    <w:rsid w:val="00941931"/>
    <w:rsid w:val="00946992"/>
    <w:rsid w:val="0094771E"/>
    <w:rsid w:val="00972A0F"/>
    <w:rsid w:val="009851DA"/>
    <w:rsid w:val="009906E6"/>
    <w:rsid w:val="009C2554"/>
    <w:rsid w:val="009D4E49"/>
    <w:rsid w:val="009F4983"/>
    <w:rsid w:val="00A06F8D"/>
    <w:rsid w:val="00A45E96"/>
    <w:rsid w:val="00B20F08"/>
    <w:rsid w:val="00B57EFF"/>
    <w:rsid w:val="00B63286"/>
    <w:rsid w:val="00BC1E3E"/>
    <w:rsid w:val="00BF07DC"/>
    <w:rsid w:val="00C2584D"/>
    <w:rsid w:val="00C6140C"/>
    <w:rsid w:val="00C720CA"/>
    <w:rsid w:val="00C94B7C"/>
    <w:rsid w:val="00C974D5"/>
    <w:rsid w:val="00CF459D"/>
    <w:rsid w:val="00DA3FEB"/>
    <w:rsid w:val="00DB477A"/>
    <w:rsid w:val="00DC446A"/>
    <w:rsid w:val="00DD4C24"/>
    <w:rsid w:val="00DE523B"/>
    <w:rsid w:val="00DE5642"/>
    <w:rsid w:val="00E07692"/>
    <w:rsid w:val="00E27A01"/>
    <w:rsid w:val="00E3470B"/>
    <w:rsid w:val="00E36860"/>
    <w:rsid w:val="00E70500"/>
    <w:rsid w:val="00E71D1D"/>
    <w:rsid w:val="00E86B24"/>
    <w:rsid w:val="00EA317C"/>
    <w:rsid w:val="00EA4BC5"/>
    <w:rsid w:val="00EB0367"/>
    <w:rsid w:val="00EB3BF3"/>
    <w:rsid w:val="00EB6EC8"/>
    <w:rsid w:val="00EC28A8"/>
    <w:rsid w:val="00EF01C2"/>
    <w:rsid w:val="00F24477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36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3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CF1A-E458-4476-B6DB-F3DCA52E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Πρακτικό Εξέτασης Πτυχιακής Εργασίας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Εξέτασης Πτυχιακής Εργασίας</dc:title>
  <dc:creator>Γραμματεία Σχολής Επιστημών Πληροφορίας</dc:creator>
  <cp:lastModifiedBy>Γραμματεία Τμήματος Εφαρμοσμένης Πληροφορικής</cp:lastModifiedBy>
  <cp:revision>9</cp:revision>
  <cp:lastPrinted>2016-02-22T08:41:00Z</cp:lastPrinted>
  <dcterms:created xsi:type="dcterms:W3CDTF">2016-02-22T07:44:00Z</dcterms:created>
  <dcterms:modified xsi:type="dcterms:W3CDTF">2019-06-05T10:26:00Z</dcterms:modified>
</cp:coreProperties>
</file>