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1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spacing w:after="0" w:line="240" w:lineRule="auto"/>
              <w:jc w:val="left"/>
            </w:pPr>
            <w:bookmarkStart w:id="0" w:name="_GoBack"/>
            <w:bookmarkEnd w:id="0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drawing>
                <wp:inline distT="0" distB="0" distL="0" distR="0">
                  <wp:extent cx="1799590" cy="886460"/>
                  <wp:effectExtent l="0" t="0" r="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0" distB="0" distL="0" distR="0">
                  <wp:extent cx="2161540" cy="1100455"/>
                  <wp:effectExtent l="0" t="0" r="0" b="444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ΕΡΕΥΝΗΤΙΚΗ ΠΡΟΤΑΣΗ </w:t>
            </w:r>
          </w:p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ΓΙΑ ΕΚΠΟΝΗΣΗ ΔΙΔΑΚΤΟΡΙΚΗΣ ΔΙΑΤΡΙΒΗΣ</w:t>
            </w:r>
          </w:p>
        </w:tc>
      </w:tr>
    </w:tbl>
    <w:p>
      <w:pPr>
        <w:rPr>
          <w:i/>
          <w:iCs/>
        </w:rPr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ΣΤΟΙΧΕΙΑ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 διδακτορικής διατριβής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Πεδίο έρευνας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Λέξεις κλειδιά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 –ΠΕΡΙΓΡΑΦΗ ΤΗΣ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Executive summary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πραγματοποιείται μια σύντομη εισαγωγή στην επιστημονική περιοχή όπου εμπίπτει η προτεινόμενη έρευνα.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Related work based on literature review</w:t>
            </w:r>
            <w:r>
              <w:rPr>
                <w:i/>
                <w:iCs/>
              </w:rPr>
              <w:t xml:space="preserve"> (500 – 1000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 xml:space="preserve">Στην ενότητα αυτή περιγράφονται οι σύγχρονες επιστημονικές εξελίξεις (state-of-the-art)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Aim, objectives and expected contribution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καταγράφονται οι συγκεκριμένοι στόχοι της προτεινόμενης ερευνητικής εργασίας καθώς και η αναμενόμενη ερευνητική συνεισφορά.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Research methodology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Reference list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176E0F"/>
    <w:rsid w:val="003E20D8"/>
    <w:rsid w:val="00422D50"/>
    <w:rsid w:val="00591E3A"/>
    <w:rsid w:val="006C5A8B"/>
    <w:rsid w:val="00730E2E"/>
    <w:rsid w:val="007A185B"/>
    <w:rsid w:val="007A2C66"/>
    <w:rsid w:val="00840993"/>
    <w:rsid w:val="00856CCB"/>
    <w:rsid w:val="008E2D91"/>
    <w:rsid w:val="00906A82"/>
    <w:rsid w:val="00987FA7"/>
    <w:rsid w:val="00A01286"/>
    <w:rsid w:val="00AE57B0"/>
    <w:rsid w:val="00B241C5"/>
    <w:rsid w:val="00CF41F4"/>
    <w:rsid w:val="00D30C89"/>
    <w:rsid w:val="00E52F30"/>
    <w:rsid w:val="00F51E6F"/>
    <w:rsid w:val="00F77C7C"/>
    <w:rsid w:val="4DD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7"/>
    <w:semiHidden/>
    <w:unhideWhenUsed/>
    <w:uiPriority w:val="99"/>
    <w:pPr>
      <w:spacing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mment Text Char"/>
    <w:basedOn w:val="2"/>
    <w:link w:val="5"/>
    <w:semiHidden/>
    <w:uiPriority w:val="99"/>
    <w:rPr>
      <w:rFonts w:ascii="Calibri" w:hAnsi="Calibri" w:eastAsia="Calibri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1012</Characters>
  <Lines>8</Lines>
  <Paragraphs>2</Paragraphs>
  <TotalTime>2</TotalTime>
  <ScaleCrop>false</ScaleCrop>
  <LinksUpToDate>false</LinksUpToDate>
  <CharactersWithSpaces>1187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2021-04-21T16:32:00Z</dcterms:created>
  <dc:creator>Kostas Vergidis</dc:creator>
  <cp:lastModifiedBy>Owner</cp:lastModifiedBy>
  <dcterms:modified xsi:type="dcterms:W3CDTF">2021-04-23T08:15:07Z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