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3570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0" w:type="dxa"/>
          </w:tcPr>
          <w:p>
            <w:pPr>
              <w:spacing w:after="0" w:line="240" w:lineRule="auto"/>
              <w:jc w:val="left"/>
            </w:pPr>
            <w:bookmarkStart w:id="3" w:name="_GoBack"/>
            <w:bookmarkEnd w:id="3"/>
            <w:r>
              <w:drawing>
                <wp:inline distT="0" distB="0" distL="0" distR="0">
                  <wp:extent cx="1799590" cy="1209675"/>
                  <wp:effectExtent l="0" t="0" r="0" b="0"/>
                  <wp:docPr id="2" name="image2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pamak-front-ell-head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71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71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ΑΙΤΗΣΗ ΕΚΠΟΝΗΣΗΣ ΜΕΤΑΔΙΔΑΚΤΟΡΙΚΗΣ ΕΡΕΥΝΑΣ</w:t>
            </w:r>
          </w:p>
        </w:tc>
      </w:tr>
    </w:tbl>
    <w:p/>
    <w:tbl>
      <w:tblPr>
        <w:tblStyle w:val="4"/>
        <w:tblW w:w="10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4680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0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Α – ΠΡΟΣΩΠΙΚΑ ΣΤΟΙΧΕΙΑ</w:t>
            </w:r>
          </w:p>
        </w:tc>
        <w:tc>
          <w:tcPr>
            <w:tcW w:w="3510" w:type="dxa"/>
            <w:shd w:val="clear" w:color="auto" w:fill="2E75B5" w:themeFill="accent5" w:themeFillShade="BF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Ονοματεπώνυμο υποψηφίου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3510" w:type="dxa"/>
            <w:vMerge w:val="restart"/>
            <w:vAlign w:val="center"/>
          </w:tcPr>
          <w:p>
            <w:pPr>
              <w:spacing w:after="0" w:line="240" w:lineRule="auto"/>
              <w:jc w:val="center"/>
            </w:pPr>
            <w:r>
              <w:t>Φωτογραφία υποψήφιου-ας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Πατρώνυμο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3510" w:type="dxa"/>
            <w:vMerge w:val="continue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Μητρώνυμο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3510" w:type="dxa"/>
            <w:vMerge w:val="continue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Διεύθυνση κατοικίας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Οδός – Αριθμός – Πόλη -Τ.Κ.</w:t>
            </w:r>
          </w:p>
        </w:tc>
        <w:tc>
          <w:tcPr>
            <w:tcW w:w="3510" w:type="dxa"/>
            <w:vMerge w:val="continue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Τηλέφωνο επικοινωνίας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3510" w:type="dxa"/>
            <w:vMerge w:val="continue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e-mail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3510" w:type="dxa"/>
            <w:vMerge w:val="continue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AMKA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απαιτείται για την έκδοση ακαδημαϊκής ταυτότητας</w:t>
            </w:r>
          </w:p>
        </w:tc>
        <w:tc>
          <w:tcPr>
            <w:tcW w:w="3510" w:type="dxa"/>
            <w:vMerge w:val="continue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0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ΑΦΜ</w:t>
            </w:r>
          </w:p>
        </w:tc>
        <w:tc>
          <w:tcPr>
            <w:tcW w:w="4680" w:type="dxa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i/>
                <w:iCs/>
                <w:color w:val="7F7F7F" w:themeColor="background1" w:themeShade="80"/>
              </w:rPr>
              <w:t>απαιτείται για την έκδοση ακαδημαϊκής ταυτότητας</w:t>
            </w:r>
          </w:p>
        </w:tc>
        <w:tc>
          <w:tcPr>
            <w:tcW w:w="3510" w:type="dxa"/>
            <w:vMerge w:val="continue"/>
          </w:tcPr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</w:tbl>
    <w:p>
      <w:pPr>
        <w:spacing w:after="0"/>
      </w:pPr>
    </w:p>
    <w:tbl>
      <w:tblPr>
        <w:tblStyle w:val="4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6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75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Β – ΣΤΟΙΧΕΙΑ ΠΡΟΤΕΙΝΟΜΕΝΗΣ ΔΙΔΑΚΤΟΡΙΚΗΣ ΔΙΑΤΡΙΒΗΣ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13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Πεδίο έρευνας</w:t>
            </w:r>
          </w:p>
        </w:tc>
        <w:tc>
          <w:tcPr>
            <w:tcW w:w="6762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13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Προτεινόμενος/η επιβλέπων/ούσα</w:t>
            </w:r>
          </w:p>
        </w:tc>
        <w:tc>
          <w:tcPr>
            <w:tcW w:w="6762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13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Ενδεικτικός τίτλος (ελληνικά)</w:t>
            </w:r>
          </w:p>
        </w:tc>
        <w:tc>
          <w:tcPr>
            <w:tcW w:w="6762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13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Ενδεικτικός τίτλος (αγγλικά)</w:t>
            </w:r>
          </w:p>
        </w:tc>
        <w:tc>
          <w:tcPr>
            <w:tcW w:w="6762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13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Προτεινόμενη γλώσσα συγγραφής</w:t>
            </w:r>
          </w:p>
        </w:tc>
        <w:tc>
          <w:tcPr>
            <w:tcW w:w="6762" w:type="dxa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i/>
                <w:iCs/>
                <w:color w:val="7F7F7F" w:themeColor="background1" w:themeShade="80"/>
              </w:rPr>
              <w:t>ελληνική ή αγγλική</w:t>
            </w:r>
          </w:p>
        </w:tc>
      </w:tr>
    </w:tbl>
    <w:p>
      <w:pPr>
        <w:spacing w:after="0"/>
        <w:rPr>
          <w:i/>
          <w:iCs/>
        </w:rPr>
      </w:pPr>
    </w:p>
    <w:tbl>
      <w:tblPr>
        <w:tblStyle w:val="4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59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Δηλώνω υπεύθυνα ότι  οι πληροφορίες που αναγράφονται στη παρούσα αίτηση είναι αληθείς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Ημερομηνία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Υπογραφή υποψηφίου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</w:tbl>
    <w:p>
      <w:pPr>
        <w:spacing w:after="0"/>
      </w:pPr>
    </w:p>
    <w:p>
      <w:pPr>
        <w:spacing w:after="0" w:line="276" w:lineRule="auto"/>
        <w:rPr>
          <w:sz w:val="18"/>
        </w:rPr>
      </w:pPr>
      <w:r>
        <w:rPr>
          <w:sz w:val="18"/>
        </w:rPr>
        <w:t>Η αίτηση πρέπει να συνοδεύεται από τα παρακάτω δικαιολογητικά:</w:t>
      </w:r>
    </w:p>
    <w:p>
      <w:pPr>
        <w:pStyle w:val="5"/>
        <w:numPr>
          <w:ilvl w:val="0"/>
          <w:numId w:val="1"/>
        </w:numPr>
        <w:spacing w:after="0" w:line="276" w:lineRule="auto"/>
        <w:rPr>
          <w:sz w:val="18"/>
        </w:rPr>
      </w:pPr>
      <w:r>
        <w:rPr>
          <w:sz w:val="18"/>
        </w:rPr>
        <w:t xml:space="preserve">Αναλυτικό βιογραφικό σημείωμα </w:t>
      </w:r>
      <w:bookmarkStart w:id="0" w:name="_Hlk69917778"/>
      <w:r>
        <w:rPr>
          <w:sz w:val="18"/>
        </w:rPr>
        <w:t>(δεν απαιτείται να ακολουθεί κάποιο υπόδειγμα).</w:t>
      </w:r>
      <w:bookmarkEnd w:id="0"/>
    </w:p>
    <w:p>
      <w:pPr>
        <w:pStyle w:val="5"/>
        <w:numPr>
          <w:ilvl w:val="0"/>
          <w:numId w:val="1"/>
        </w:numPr>
        <w:spacing w:after="0" w:line="276" w:lineRule="auto"/>
        <w:rPr>
          <w:sz w:val="18"/>
        </w:rPr>
      </w:pPr>
      <w:r>
        <w:rPr>
          <w:sz w:val="18"/>
        </w:rPr>
        <w:t xml:space="preserve">Αντίγραφο πτυχίου, μεταπτυχιακού και διδακτορικού διπλώματος. </w:t>
      </w:r>
      <w:bookmarkStart w:id="1" w:name="_Hlk69924879"/>
      <w:r>
        <w:rPr>
          <w:sz w:val="18"/>
        </w:rPr>
        <w:t>Εφόσον πρόκειται για τίτλους που αποκτήθηκαν στην αλλοδαπή, η αναγνώριση τους από το ΔΙΚΑΤΣΑ/ΔΟΑΤΑΠ μπορεί να προσκομισθεί εντός εξαμήνου από την ημερομηνία που η Συνέλευση θα κάνει δεκτό τον υποψήφιο για εκπόνηση μεταδιδακτορικής έρευνας.</w:t>
      </w:r>
      <w:bookmarkEnd w:id="1"/>
    </w:p>
    <w:p>
      <w:pPr>
        <w:pStyle w:val="5"/>
        <w:numPr>
          <w:ilvl w:val="0"/>
          <w:numId w:val="1"/>
        </w:numPr>
        <w:spacing w:after="0" w:line="276" w:lineRule="auto"/>
        <w:rPr>
          <w:sz w:val="18"/>
        </w:rPr>
      </w:pPr>
      <w:bookmarkStart w:id="2" w:name="_Hlk69917833"/>
      <w:r>
        <w:rPr>
          <w:sz w:val="18"/>
        </w:rPr>
        <w:t>Φωτοαντίγραφα πιστοποιητικών αναλυτικής βαθμολογίας των τίτλων σπουδών με αναγραφή του μέσου όρου.  Σε περίπτωση που πρόκειται για τίτλους αλλοδαπής απαιτείται  το  νόμιμα μεταφρασμένο και επικυρωμένο αντίγραφο.</w:t>
      </w:r>
    </w:p>
    <w:bookmarkEnd w:id="2"/>
    <w:p>
      <w:pPr>
        <w:pStyle w:val="5"/>
        <w:numPr>
          <w:ilvl w:val="0"/>
          <w:numId w:val="1"/>
        </w:numPr>
        <w:spacing w:after="0" w:line="276" w:lineRule="auto"/>
        <w:rPr>
          <w:sz w:val="18"/>
        </w:rPr>
      </w:pPr>
      <w:r>
        <w:rPr>
          <w:sz w:val="18"/>
        </w:rPr>
        <w:t xml:space="preserve">Αποδεικτικό καλής γνώσης της αγγλικής (τουλάχιστον επιπέδου Β2). </w:t>
      </w:r>
    </w:p>
    <w:p>
      <w:pPr>
        <w:pStyle w:val="5"/>
        <w:numPr>
          <w:ilvl w:val="0"/>
          <w:numId w:val="1"/>
        </w:numPr>
        <w:spacing w:after="0" w:line="276" w:lineRule="auto"/>
        <w:rPr>
          <w:sz w:val="18"/>
        </w:rPr>
      </w:pPr>
      <w:r>
        <w:rPr>
          <w:sz w:val="18"/>
        </w:rPr>
        <w:t>Επιστημονικές δημοσιεύσεις, διακρίσεις ή λοιποί τίτλοι σπουδών.</w:t>
      </w:r>
    </w:p>
    <w:p>
      <w:pPr>
        <w:pStyle w:val="5"/>
        <w:numPr>
          <w:ilvl w:val="0"/>
          <w:numId w:val="1"/>
        </w:numPr>
        <w:spacing w:after="0" w:line="276" w:lineRule="auto"/>
        <w:rPr>
          <w:sz w:val="18"/>
        </w:rPr>
      </w:pPr>
      <w:r>
        <w:rPr>
          <w:sz w:val="18"/>
        </w:rPr>
        <w:t>Αποδεικτικά επαγγελματικής εμπειρίας (εφόσον υπάρχουν)</w:t>
      </w:r>
    </w:p>
    <w:p>
      <w:pPr>
        <w:pStyle w:val="5"/>
        <w:numPr>
          <w:ilvl w:val="0"/>
          <w:numId w:val="1"/>
        </w:numPr>
        <w:spacing w:after="0" w:line="276" w:lineRule="auto"/>
        <w:rPr>
          <w:sz w:val="18"/>
        </w:rPr>
      </w:pPr>
      <w:r>
        <w:rPr>
          <w:sz w:val="18"/>
        </w:rPr>
        <w:t xml:space="preserve">Δύο συστατικές επιστολές, κατά προτίμηση από μέλη ΔΕΠ (δεν απαιτείται να ακολουθούν κάποιο υπόδειγμα). </w:t>
      </w:r>
    </w:p>
    <w:p>
      <w:pPr>
        <w:pStyle w:val="5"/>
        <w:numPr>
          <w:ilvl w:val="0"/>
          <w:numId w:val="1"/>
        </w:numPr>
        <w:spacing w:after="0" w:line="276" w:lineRule="auto"/>
      </w:pPr>
      <w:r>
        <w:rPr>
          <w:sz w:val="18"/>
        </w:rPr>
        <w:t>Ερευνητική πρόταση/προσχέδιο, η οποία θα πρέπει να περιλαμβάνει περιγραφή σκοπού και στόχων, προτεινόμενης έρευνας, μεθοδολογία, σχετική βιβλιογραφία και την επιδιωκόμενη ερευνητική συνεισφορά, στην ελληνική ή/και αγγλική, σύμφωνα με το υπόδειγμα στην ιστοσελίδα του Τμήματος.</w:t>
      </w:r>
    </w:p>
    <w:p>
      <w:pPr>
        <w:pStyle w:val="5"/>
        <w:numPr>
          <w:ilvl w:val="0"/>
          <w:numId w:val="1"/>
        </w:numPr>
        <w:spacing w:after="0"/>
      </w:pPr>
      <w:r>
        <w:t>Φωτοτυπία ταυτότητας.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3436F7"/>
    <w:multiLevelType w:val="multilevel"/>
    <w:tmpl w:val="653436F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0"/>
    <w:rsid w:val="00086248"/>
    <w:rsid w:val="000F4B2E"/>
    <w:rsid w:val="00115065"/>
    <w:rsid w:val="00217FB9"/>
    <w:rsid w:val="00232716"/>
    <w:rsid w:val="0027537B"/>
    <w:rsid w:val="00320F95"/>
    <w:rsid w:val="00422D50"/>
    <w:rsid w:val="004A7DBE"/>
    <w:rsid w:val="004B0B9C"/>
    <w:rsid w:val="004F7541"/>
    <w:rsid w:val="00734498"/>
    <w:rsid w:val="00795364"/>
    <w:rsid w:val="00856CCB"/>
    <w:rsid w:val="008D573A"/>
    <w:rsid w:val="008F713E"/>
    <w:rsid w:val="00AA38C1"/>
    <w:rsid w:val="00B241C5"/>
    <w:rsid w:val="00C46713"/>
    <w:rsid w:val="00C6725D"/>
    <w:rsid w:val="00D30C89"/>
    <w:rsid w:val="00E52F30"/>
    <w:rsid w:val="00EA11C2"/>
    <w:rsid w:val="00ED4D3E"/>
    <w:rsid w:val="00F37749"/>
    <w:rsid w:val="00FA11C0"/>
    <w:rsid w:val="00FF1D72"/>
    <w:rsid w:val="699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360" w:lineRule="auto"/>
      <w:jc w:val="both"/>
    </w:pPr>
    <w:rPr>
      <w:rFonts w:ascii="Calibri" w:hAnsi="Calibri" w:eastAsia="Calibri" w:cs="Calibri"/>
      <w:sz w:val="20"/>
      <w:szCs w:val="20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1652</Characters>
  <Lines>13</Lines>
  <Paragraphs>3</Paragraphs>
  <TotalTime>2</TotalTime>
  <ScaleCrop>false</ScaleCrop>
  <LinksUpToDate>false</LinksUpToDate>
  <CharactersWithSpaces>1938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2021-04-21T16:12:00Z</dcterms:created>
  <dc:creator>Kostas Vergidis</dc:creator>
  <cp:lastModifiedBy>Owner</cp:lastModifiedBy>
  <dcterms:modified xsi:type="dcterms:W3CDTF">2021-04-23T08:13:33Z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