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00" w:rsidRPr="00EF16E0" w:rsidRDefault="00871D00">
      <w:pPr>
        <w:pStyle w:val="3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ΥΠΕΥΘΥΝΗ ΔΗΛΩΣΗ</w:t>
      </w:r>
    </w:p>
    <w:p w:rsidR="00871D00" w:rsidRPr="00EF16E0" w:rsidRDefault="00871D00">
      <w:pPr>
        <w:pStyle w:val="3"/>
        <w:rPr>
          <w:rFonts w:ascii="Book Antiqua" w:hAnsi="Book Antiqua"/>
          <w:sz w:val="18"/>
          <w:szCs w:val="18"/>
          <w:vertAlign w:val="superscript"/>
        </w:rPr>
      </w:pPr>
      <w:r w:rsidRPr="00EF16E0">
        <w:rPr>
          <w:rFonts w:ascii="Book Antiqua" w:hAnsi="Book Antiqua"/>
          <w:sz w:val="18"/>
          <w:szCs w:val="18"/>
        </w:rPr>
        <w:t xml:space="preserve"> </w:t>
      </w:r>
      <w:r w:rsidRPr="00EF16E0">
        <w:rPr>
          <w:rFonts w:ascii="Book Antiqua" w:hAnsi="Book Antiqua"/>
          <w:sz w:val="18"/>
          <w:szCs w:val="18"/>
          <w:vertAlign w:val="superscript"/>
        </w:rPr>
        <w:t>(άρθρο 8 Ν.1599/1986)</w:t>
      </w:r>
    </w:p>
    <w:p w:rsidR="00871D00" w:rsidRPr="00EF16E0" w:rsidRDefault="00871D00">
      <w:pPr>
        <w:pStyle w:val="a3"/>
        <w:tabs>
          <w:tab w:val="clear" w:pos="4153"/>
          <w:tab w:val="clear" w:pos="8306"/>
        </w:tabs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20"/>
        <w:ind w:right="484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71D00" w:rsidRPr="00EF16E0" w:rsidRDefault="00871D00">
      <w:pPr>
        <w:pStyle w:val="a5"/>
        <w:jc w:val="lef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rPr>
          <w:rFonts w:ascii="Book Antiqua" w:hAnsi="Book Antiqu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71D00" w:rsidRPr="00EF16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ΠΡΟΣ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(1)</w:t>
            </w:r>
            <w:r w:rsidRPr="00EF16E0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871D00" w:rsidRPr="00EF16E0" w:rsidRDefault="0024147E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Τον Ειδικό Λογαριασμό Κονδυλίων Έρευνας του Πανεπιστημίου Μακεδονίας</w:t>
            </w:r>
            <w:r w:rsidRPr="00BD7316">
              <w:rPr>
                <w:rFonts w:ascii="Book Antiqua" w:hAnsi="Book Antiqua"/>
                <w:sz w:val="18"/>
                <w:szCs w:val="18"/>
              </w:rPr>
              <w:t xml:space="preserve"> (Επιτροπή Ερευνών).</w:t>
            </w:r>
          </w:p>
        </w:tc>
      </w:tr>
      <w:tr w:rsidR="00871D00" w:rsidRPr="00EF16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Ημερομηνία γέννησης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(2)</w:t>
            </w:r>
            <w:r w:rsidRPr="00EF16E0">
              <w:rPr>
                <w:rFonts w:ascii="Book Antiqua" w:hAnsi="Book Antiqua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EF16E0">
              <w:rPr>
                <w:rFonts w:ascii="Book Antiqua" w:hAnsi="Book Antiqua"/>
                <w:sz w:val="18"/>
                <w:szCs w:val="18"/>
              </w:rPr>
              <w:t>Τηλ</w:t>
            </w:r>
            <w:proofErr w:type="spellEnd"/>
            <w:r w:rsidRPr="00EF16E0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EF16E0">
              <w:rPr>
                <w:rFonts w:ascii="Book Antiqua" w:hAnsi="Book Antiqua"/>
                <w:sz w:val="18"/>
                <w:szCs w:val="18"/>
              </w:rPr>
              <w:t>Αριθ</w:t>
            </w:r>
            <w:proofErr w:type="spellEnd"/>
            <w:r w:rsidRPr="00EF16E0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EF16E0">
              <w:rPr>
                <w:rFonts w:ascii="Book Antiqua" w:hAnsi="Book Antiqua"/>
                <w:sz w:val="18"/>
                <w:szCs w:val="18"/>
              </w:rPr>
              <w:t>Αρ</w:t>
            </w:r>
            <w:proofErr w:type="spellEnd"/>
            <w:r w:rsidRPr="00EF16E0">
              <w:rPr>
                <w:rFonts w:ascii="Book Antiqua" w:hAnsi="Book Antiqua"/>
                <w:sz w:val="18"/>
                <w:szCs w:val="18"/>
              </w:rPr>
              <w:t xml:space="preserve">. </w:t>
            </w:r>
            <w:proofErr w:type="spellStart"/>
            <w:r w:rsidRPr="00EF16E0">
              <w:rPr>
                <w:rFonts w:ascii="Book Antiqua" w:hAnsi="Book Antiqua"/>
                <w:sz w:val="18"/>
                <w:szCs w:val="18"/>
              </w:rPr>
              <w:t>Τηλεομοιοτύπου</w:t>
            </w:r>
            <w:proofErr w:type="spellEnd"/>
            <w:r w:rsidRPr="00EF16E0">
              <w:rPr>
                <w:rFonts w:ascii="Book Antiqua" w:hAnsi="Book Antiqua"/>
                <w:sz w:val="18"/>
                <w:szCs w:val="18"/>
              </w:rPr>
              <w:t xml:space="preserve"> (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Fax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Δ/</w:t>
            </w:r>
            <w:proofErr w:type="spellStart"/>
            <w:r w:rsidRPr="00EF16E0">
              <w:rPr>
                <w:rFonts w:ascii="Book Antiqua" w:hAnsi="Book Antiqua"/>
                <w:sz w:val="18"/>
                <w:szCs w:val="18"/>
              </w:rPr>
              <w:t>νση</w:t>
            </w:r>
            <w:proofErr w:type="spellEnd"/>
            <w:r w:rsidRPr="00EF16E0">
              <w:rPr>
                <w:rFonts w:ascii="Book Antiqua" w:hAnsi="Book Antiqua"/>
                <w:sz w:val="18"/>
                <w:szCs w:val="18"/>
              </w:rPr>
              <w:t xml:space="preserve"> Ηλεκτρ. Ταχυδρομείου</w:t>
            </w:r>
          </w:p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(Ε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mail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71D00" w:rsidRPr="00EF16E0" w:rsidRDefault="00871D00">
      <w:pPr>
        <w:rPr>
          <w:rFonts w:ascii="Book Antiqua" w:hAnsi="Book Antiqua"/>
          <w:sz w:val="18"/>
          <w:szCs w:val="18"/>
        </w:rPr>
        <w:sectPr w:rsidR="00871D00" w:rsidRPr="00EF16E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71D00" w:rsidRPr="00EF16E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71D00" w:rsidRPr="00EF16E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871D00" w:rsidRPr="00EF16E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(3</w:t>
            </w:r>
            <w:r w:rsidRPr="00EF16E0">
              <w:rPr>
                <w:rFonts w:ascii="Book Antiqua" w:hAnsi="Book Antiqua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71D00" w:rsidRPr="00EF16E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1D00" w:rsidRPr="00EF16E0" w:rsidRDefault="00E80DC2" w:rsidP="00E80DC2">
            <w:pPr>
              <w:spacing w:before="60"/>
              <w:ind w:right="125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t xml:space="preserve">δεν έχω λάβει και δεν θα λάβω αποζημίωση από καμία άλλη πηγή χρηματοδότησης για </w:t>
            </w:r>
            <w:r w:rsidR="006574A4">
              <w:t>τη μετακίνηση που πραγματοποιήθηκε από ……/…./.…</w:t>
            </w:r>
            <w:r>
              <w:t xml:space="preserve"> έως ……/……/…. </w:t>
            </w:r>
            <w:r w:rsidR="006574A4">
              <w:t>σ</w:t>
            </w:r>
            <w:bookmarkStart w:id="0" w:name="_GoBack"/>
            <w:bookmarkEnd w:id="0"/>
            <w:r w:rsidR="006574A4">
              <w:t>ε ……………………..…(τόπος προορισμού )</w:t>
            </w:r>
            <w:r>
              <w:t>.</w:t>
            </w:r>
            <w:r w:rsidR="006574A4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871D00" w:rsidRPr="00EF16E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1D00" w:rsidRPr="00EF16E0" w:rsidRDefault="00871D00" w:rsidP="00CF38A8">
            <w:pPr>
              <w:spacing w:before="60"/>
              <w:ind w:right="125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1D00" w:rsidRPr="00EF16E0" w:rsidRDefault="00D248CE" w:rsidP="00D248CE">
            <w:pPr>
              <w:spacing w:before="60"/>
              <w:ind w:right="125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.                            </w:t>
            </w:r>
          </w:p>
        </w:tc>
      </w:tr>
    </w:tbl>
    <w:p w:rsidR="00871D00" w:rsidRPr="00EF16E0" w:rsidRDefault="00871D00">
      <w:pPr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Ημερομηνία:      …</w:t>
      </w:r>
      <w:r w:rsidR="006574A4">
        <w:rPr>
          <w:rFonts w:ascii="Book Antiqua" w:hAnsi="Book Antiqua"/>
          <w:sz w:val="18"/>
          <w:szCs w:val="18"/>
        </w:rPr>
        <w:t>/</w:t>
      </w:r>
      <w:r w:rsidRPr="00EF16E0">
        <w:rPr>
          <w:rFonts w:ascii="Book Antiqua" w:hAnsi="Book Antiqua"/>
          <w:sz w:val="18"/>
          <w:szCs w:val="18"/>
        </w:rPr>
        <w:t>…….</w:t>
      </w:r>
      <w:r w:rsidR="00BD7316">
        <w:rPr>
          <w:rFonts w:ascii="Book Antiqua" w:hAnsi="Book Antiqua"/>
          <w:sz w:val="18"/>
          <w:szCs w:val="18"/>
        </w:rPr>
        <w:t>/</w:t>
      </w:r>
      <w:r w:rsidRPr="00EF16E0">
        <w:rPr>
          <w:rFonts w:ascii="Book Antiqua" w:hAnsi="Book Antiqua"/>
          <w:sz w:val="18"/>
          <w:szCs w:val="18"/>
        </w:rPr>
        <w:t>20</w:t>
      </w:r>
      <w:r w:rsidR="00BD7316">
        <w:rPr>
          <w:rFonts w:ascii="Book Antiqua" w:hAnsi="Book Antiqua"/>
          <w:sz w:val="18"/>
          <w:szCs w:val="18"/>
        </w:rPr>
        <w:t>1</w:t>
      </w:r>
      <w:r w:rsidR="006574A4">
        <w:rPr>
          <w:rFonts w:ascii="Book Antiqua" w:hAnsi="Book Antiqua"/>
          <w:sz w:val="18"/>
          <w:szCs w:val="18"/>
        </w:rPr>
        <w:t>…</w:t>
      </w:r>
    </w:p>
    <w:p w:rsidR="00871D00" w:rsidRPr="00EF16E0" w:rsidRDefault="00871D00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Ο – Η Δηλ.</w:t>
      </w:r>
    </w:p>
    <w:p w:rsidR="00871D00" w:rsidRPr="00EF16E0" w:rsidRDefault="00871D00">
      <w:pPr>
        <w:pStyle w:val="a6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a6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a6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a6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(Υπογραφή)</w:t>
      </w:r>
    </w:p>
    <w:p w:rsidR="00392E99" w:rsidRPr="00EF16E0" w:rsidRDefault="00392E99">
      <w:pPr>
        <w:pStyle w:val="a6"/>
        <w:jc w:val="both"/>
        <w:rPr>
          <w:rFonts w:ascii="Book Antiqua" w:hAnsi="Book Antiqua"/>
          <w:sz w:val="18"/>
          <w:szCs w:val="18"/>
        </w:rPr>
      </w:pPr>
    </w:p>
    <w:p w:rsidR="00392E99" w:rsidRPr="00EF16E0" w:rsidRDefault="00392E99">
      <w:pPr>
        <w:pStyle w:val="a6"/>
        <w:jc w:val="both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a6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871D00" w:rsidRPr="00EF16E0" w:rsidRDefault="00871D00">
      <w:pPr>
        <w:pStyle w:val="a6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(2) Αναγράφεται ολογράφως. </w:t>
      </w:r>
    </w:p>
    <w:p w:rsidR="00871D00" w:rsidRPr="00EF16E0" w:rsidRDefault="00871D00">
      <w:pPr>
        <w:pStyle w:val="a6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71D00" w:rsidRPr="00EF16E0" w:rsidRDefault="00871D00" w:rsidP="000C48C6">
      <w:pPr>
        <w:pStyle w:val="a6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71D00" w:rsidRPr="00EF16E0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9B" w:rsidRDefault="00C4629B">
      <w:r>
        <w:separator/>
      </w:r>
    </w:p>
  </w:endnote>
  <w:endnote w:type="continuationSeparator" w:id="0">
    <w:p w:rsidR="00C4629B" w:rsidRDefault="00C4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9B" w:rsidRDefault="00C4629B">
      <w:r>
        <w:separator/>
      </w:r>
    </w:p>
  </w:footnote>
  <w:footnote w:type="continuationSeparator" w:id="0">
    <w:p w:rsidR="00C4629B" w:rsidRDefault="00C4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871D00">
      <w:tc>
        <w:tcPr>
          <w:tcW w:w="5508" w:type="dxa"/>
        </w:tcPr>
        <w:p w:rsidR="00871D00" w:rsidRDefault="005533DF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7685" cy="527685"/>
                <wp:effectExtent l="19050" t="0" r="571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71D00" w:rsidRDefault="00871D00">
          <w:pPr>
            <w:pStyle w:val="a3"/>
            <w:jc w:val="right"/>
            <w:rPr>
              <w:b/>
              <w:sz w:val="16"/>
            </w:rPr>
          </w:pPr>
        </w:p>
      </w:tc>
    </w:tr>
  </w:tbl>
  <w:p w:rsidR="00871D00" w:rsidRDefault="00871D0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00" w:rsidRDefault="00871D0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D76006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41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4A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A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EA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383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4D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22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7D7EE3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C169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5CF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4C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522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CD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02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B44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A4B89D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482B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845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A0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C1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D2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8C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86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40F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3948F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A6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45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EA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4E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04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309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CE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AB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D1D8D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BBEB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CF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8D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4C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8A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5C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A5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019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E28473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E09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8C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542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AB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4E7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5C0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E4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8F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1B"/>
    <w:rsid w:val="000835F3"/>
    <w:rsid w:val="000B17A3"/>
    <w:rsid w:val="000C48C6"/>
    <w:rsid w:val="0024147E"/>
    <w:rsid w:val="00255EF6"/>
    <w:rsid w:val="00277650"/>
    <w:rsid w:val="002A7138"/>
    <w:rsid w:val="00307BF2"/>
    <w:rsid w:val="00392E99"/>
    <w:rsid w:val="00414DE6"/>
    <w:rsid w:val="0045657E"/>
    <w:rsid w:val="00531C6E"/>
    <w:rsid w:val="005533DF"/>
    <w:rsid w:val="005563CC"/>
    <w:rsid w:val="006574A4"/>
    <w:rsid w:val="006C39A1"/>
    <w:rsid w:val="00807499"/>
    <w:rsid w:val="00871D00"/>
    <w:rsid w:val="008A0CB7"/>
    <w:rsid w:val="009409F6"/>
    <w:rsid w:val="009634D8"/>
    <w:rsid w:val="009758CC"/>
    <w:rsid w:val="009951CC"/>
    <w:rsid w:val="009A6848"/>
    <w:rsid w:val="00A925B2"/>
    <w:rsid w:val="00BD5F7B"/>
    <w:rsid w:val="00BD7316"/>
    <w:rsid w:val="00C02ECF"/>
    <w:rsid w:val="00C15658"/>
    <w:rsid w:val="00C4629B"/>
    <w:rsid w:val="00C831BC"/>
    <w:rsid w:val="00CC5E49"/>
    <w:rsid w:val="00CF38A8"/>
    <w:rsid w:val="00D12646"/>
    <w:rsid w:val="00D248CE"/>
    <w:rsid w:val="00D678F7"/>
    <w:rsid w:val="00DA7D1B"/>
    <w:rsid w:val="00E80DC2"/>
    <w:rsid w:val="00E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5D04A71"/>
  <w15:docId w15:val="{FDBADA86-199F-4024-BC61-9B59F103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character" w:styleId="a7">
    <w:name w:val="annotation reference"/>
    <w:basedOn w:val="a0"/>
    <w:semiHidden/>
    <w:rsid w:val="00A925B2"/>
    <w:rPr>
      <w:sz w:val="16"/>
      <w:szCs w:val="16"/>
    </w:rPr>
  </w:style>
  <w:style w:type="paragraph" w:styleId="a8">
    <w:name w:val="annotation text"/>
    <w:basedOn w:val="a"/>
    <w:semiHidden/>
    <w:rsid w:val="00A925B2"/>
    <w:rPr>
      <w:sz w:val="20"/>
      <w:szCs w:val="20"/>
    </w:rPr>
  </w:style>
  <w:style w:type="paragraph" w:styleId="a9">
    <w:name w:val="annotation subject"/>
    <w:basedOn w:val="a8"/>
    <w:next w:val="a8"/>
    <w:semiHidden/>
    <w:rsid w:val="00A925B2"/>
    <w:rPr>
      <w:b/>
      <w:bCs/>
    </w:rPr>
  </w:style>
  <w:style w:type="paragraph" w:styleId="aa">
    <w:name w:val="Balloon Text"/>
    <w:basedOn w:val="a"/>
    <w:semiHidden/>
    <w:rsid w:val="00A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chanioti</cp:lastModifiedBy>
  <cp:revision>3</cp:revision>
  <cp:lastPrinted>2010-01-11T09:49:00Z</cp:lastPrinted>
  <dcterms:created xsi:type="dcterms:W3CDTF">2022-05-13T06:07:00Z</dcterms:created>
  <dcterms:modified xsi:type="dcterms:W3CDTF">2022-05-13T06:12:00Z</dcterms:modified>
</cp:coreProperties>
</file>