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</w:rPr>
      </w:pPr>
      <w:bookmarkStart w:id="0" w:name="_GoBack"/>
      <w:bookmarkEnd w:id="0"/>
      <w:r w:rsidRPr="00EF16E0">
        <w:rPr>
          <w:rFonts w:ascii="Book Antiqua" w:hAnsi="Book Antiqua"/>
          <w:sz w:val="18"/>
          <w:szCs w:val="18"/>
        </w:rPr>
        <w:t>ΥΠΕΥΘΥΝΗ ΔΗΛΩΣΗ</w:t>
      </w:r>
    </w:p>
    <w:p w:rsidR="00871D00" w:rsidRPr="00EF16E0" w:rsidRDefault="00871D00">
      <w:pPr>
        <w:pStyle w:val="Heading3"/>
        <w:rPr>
          <w:rFonts w:ascii="Book Antiqua" w:hAnsi="Book Antiqua"/>
          <w:sz w:val="18"/>
          <w:szCs w:val="18"/>
          <w:vertAlign w:val="superscript"/>
        </w:rPr>
      </w:pPr>
      <w:r w:rsidRPr="00EF16E0">
        <w:rPr>
          <w:rFonts w:ascii="Book Antiqua" w:hAnsi="Book Antiqua"/>
          <w:sz w:val="18"/>
          <w:szCs w:val="18"/>
        </w:rPr>
        <w:t xml:space="preserve"> </w:t>
      </w:r>
      <w:r w:rsidRPr="00EF16E0">
        <w:rPr>
          <w:rFonts w:ascii="Book Antiqua" w:hAnsi="Book Antiqua"/>
          <w:sz w:val="18"/>
          <w:szCs w:val="18"/>
          <w:vertAlign w:val="superscript"/>
        </w:rPr>
        <w:t>(άρθρο 8 Ν.1599/1986)</w:t>
      </w:r>
    </w:p>
    <w:p w:rsidR="00871D00" w:rsidRPr="00EF16E0" w:rsidRDefault="00871D00">
      <w:pPr>
        <w:pStyle w:val="Header"/>
        <w:tabs>
          <w:tab w:val="clear" w:pos="4153"/>
          <w:tab w:val="clear" w:pos="8306"/>
        </w:tabs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2"/>
        <w:ind w:right="484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1D00" w:rsidRPr="00EF16E0" w:rsidRDefault="00871D00">
      <w:pPr>
        <w:pStyle w:val="BodyText"/>
        <w:jc w:val="lef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ΠΡΟΣ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(1)</w:t>
            </w:r>
            <w:r w:rsidRPr="00EF16E0">
              <w:rPr>
                <w:rFonts w:ascii="Book Antiqua" w:hAnsi="Book Antiqu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71D00" w:rsidRPr="00EF16E0" w:rsidRDefault="00BC0DCE" w:rsidP="00100522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Το Τμήμα</w:t>
            </w:r>
            <w:r w:rsidR="00100522">
              <w:rPr>
                <w:rFonts w:ascii="Book Antiqua" w:hAnsi="Book Antiqua"/>
                <w:sz w:val="18"/>
                <w:szCs w:val="18"/>
              </w:rPr>
              <w:t xml:space="preserve"> Εφαρμοσμένης Πληροφορικής του Πα</w:t>
            </w:r>
            <w:r w:rsidR="0024147E" w:rsidRPr="00EF16E0">
              <w:rPr>
                <w:rFonts w:ascii="Book Antiqua" w:hAnsi="Book Antiqua"/>
                <w:sz w:val="18"/>
                <w:szCs w:val="18"/>
              </w:rPr>
              <w:t>νεπιστημίου Μακεδονίας</w:t>
            </w:r>
          </w:p>
        </w:tc>
      </w:tr>
      <w:tr w:rsidR="00871D00" w:rsidRPr="00EF16E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ind w:right="-6878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Ημερομηνία γέννησης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(2)</w:t>
            </w:r>
            <w:r w:rsidRPr="00EF16E0">
              <w:rPr>
                <w:rFonts w:ascii="Book Antiqua" w:hAnsi="Book Antiqua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1D00" w:rsidRPr="00EF16E0" w:rsidRDefault="00871D00">
            <w:pPr>
              <w:spacing w:before="240"/>
              <w:ind w:right="-2332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40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71D00" w:rsidRPr="00EF16E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Αρ. Τηλεομοιοτύπου (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Fax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Δ/νση Ηλεκτρ. Ταχυδρομείου</w:t>
            </w:r>
          </w:p>
          <w:p w:rsidR="00871D00" w:rsidRPr="00EF16E0" w:rsidRDefault="00871D00">
            <w:pPr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>(Ε</w:t>
            </w:r>
            <w:r w:rsidRPr="00EF16E0">
              <w:rPr>
                <w:rFonts w:ascii="Book Antiqua" w:hAnsi="Book Antiqua"/>
                <w:sz w:val="18"/>
                <w:szCs w:val="18"/>
                <w:lang w:val="en-US"/>
              </w:rPr>
              <w:t>mail</w:t>
            </w:r>
            <w:r w:rsidRPr="00EF16E0">
              <w:rPr>
                <w:rFonts w:ascii="Book Antiqua" w:hAnsi="Book Antiqua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1D00" w:rsidRPr="00EF16E0" w:rsidRDefault="00871D00">
            <w:pPr>
              <w:spacing w:before="24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  <w:sectPr w:rsidR="00871D00" w:rsidRPr="00EF16E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71D00" w:rsidRPr="00EF16E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</w:p>
          <w:p w:rsidR="00871D00" w:rsidRPr="00EF16E0" w:rsidRDefault="00871D00" w:rsidP="00392E99">
            <w:pPr>
              <w:ind w:right="124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EF16E0">
              <w:rPr>
                <w:rFonts w:ascii="Book Antiqua" w:hAnsi="Book Antiqua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EF16E0">
              <w:rPr>
                <w:rFonts w:ascii="Book Antiqua" w:hAnsi="Book Antiqua"/>
                <w:sz w:val="18"/>
                <w:szCs w:val="18"/>
                <w:vertAlign w:val="superscript"/>
              </w:rPr>
              <w:t>(3</w:t>
            </w:r>
            <w:r w:rsidRPr="00EF16E0">
              <w:rPr>
                <w:rFonts w:ascii="Book Antiqua" w:hAnsi="Book Antiqua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71D00" w:rsidRPr="00EF16E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C0DCE" w:rsidRDefault="00BC0DCE" w:rsidP="00BC0DCE">
            <w:pPr>
              <w:pStyle w:val="Default"/>
            </w:pPr>
          </w:p>
          <w:p w:rsidR="00BC0DCE" w:rsidRDefault="00BC0DCE" w:rsidP="00BC0DCE">
            <w:pPr>
              <w:pStyle w:val="Default"/>
              <w:numPr>
                <w:ilvl w:val="0"/>
                <w:numId w:val="11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Έλαβα γνώση του κανονισμού χρηματοδότησης υποψηφίων διδακτόρων από τον ΕΛΚΕ για συμμετοχή σε επιστημονικά συνέδρια/η</w:t>
            </w:r>
            <w:r w:rsidR="00674520">
              <w:rPr>
                <w:i/>
                <w:iCs/>
                <w:sz w:val="22"/>
                <w:szCs w:val="22"/>
              </w:rPr>
              <w:t>μερίδες με σκοπό την παρουσίαση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BC0DCE" w:rsidRPr="00BC0DCE" w:rsidRDefault="00BC0DCE" w:rsidP="00BC0DC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Η μετακίνηση δεν χρηματοδοτείται από καμία άλλη πηγή και η έρευνα που παρουσιάζεται στο άρθρο δεν εκτελείται στα πλαίσια χρηματοδοτού</w:t>
            </w:r>
            <w:r w:rsidR="00674520">
              <w:rPr>
                <w:i/>
                <w:iCs/>
                <w:sz w:val="22"/>
                <w:szCs w:val="22"/>
              </w:rPr>
              <w:t>μενου ερευνητικού προγράμματος*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BC0DCE" w:rsidRDefault="00BC0DCE" w:rsidP="00BC0DC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Στο συνέδριο με τίτλο………………………………………………    πραγματοποιείται διαδικασία αξιολόγησης των άρθρων από επιστημονική</w:t>
            </w:r>
            <w:r w:rsidR="00674520">
              <w:rPr>
                <w:i/>
                <w:iCs/>
                <w:sz w:val="22"/>
                <w:szCs w:val="22"/>
              </w:rPr>
              <w:t xml:space="preserve"> επιτροπή (peer review process)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</w:p>
          <w:p w:rsidR="00BC0DCE" w:rsidRPr="00BC0DCE" w:rsidRDefault="00BC0DCE" w:rsidP="00BC0DCE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(*</w:t>
            </w:r>
            <w:r w:rsidRPr="00BC0DCE">
              <w:rPr>
                <w:sz w:val="16"/>
                <w:szCs w:val="16"/>
              </w:rPr>
              <w:t xml:space="preserve">Στην εξαίρεση των </w:t>
            </w:r>
            <w:r w:rsidRPr="00BC0DCE">
              <w:rPr>
                <w:i/>
                <w:iCs/>
                <w:sz w:val="16"/>
                <w:szCs w:val="16"/>
              </w:rPr>
              <w:t xml:space="preserve">χρηματοδοτούμενων ερευνητικών προγραμμάτων </w:t>
            </w:r>
            <w:r w:rsidRPr="00BC0DCE">
              <w:rPr>
                <w:sz w:val="16"/>
                <w:szCs w:val="16"/>
              </w:rPr>
              <w:t xml:space="preserve">του (ii) της συγκεκριμένης παραγράφου δεν εντάσσονται διδακτορικές διατριβές όπου οι ΥΔ είναι υπότροφοι ιδρυμάτων (π.χ. ΙΚΥ) και δεν λαμβάνουν χρηματοδότηση για επιστημονικές μετακινήσεις και συνέδρια). </w:t>
            </w:r>
          </w:p>
          <w:p w:rsidR="00871D00" w:rsidRPr="00EF16E0" w:rsidRDefault="00871D00" w:rsidP="00BC0DCE">
            <w:pPr>
              <w:spacing w:before="60"/>
              <w:ind w:right="125"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871D00" w:rsidRPr="00EF16E0" w:rsidRDefault="00871D00">
      <w:pPr>
        <w:rPr>
          <w:rFonts w:ascii="Book Antiqua" w:hAnsi="Book Antiqua"/>
          <w:sz w:val="18"/>
          <w:szCs w:val="18"/>
        </w:rPr>
      </w:pPr>
    </w:p>
    <w:p w:rsidR="00871D00" w:rsidRPr="00BC0DCE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Ημερομηνία:      ……….</w:t>
      </w:r>
      <w:r w:rsidR="00BD7316">
        <w:rPr>
          <w:rFonts w:ascii="Book Antiqua" w:hAnsi="Book Antiqua"/>
          <w:sz w:val="18"/>
          <w:szCs w:val="18"/>
        </w:rPr>
        <w:t>/</w:t>
      </w:r>
      <w:r w:rsidRPr="00EF16E0">
        <w:rPr>
          <w:rFonts w:ascii="Book Antiqua" w:hAnsi="Book Antiqua"/>
          <w:sz w:val="18"/>
          <w:szCs w:val="18"/>
        </w:rPr>
        <w:t>20</w:t>
      </w:r>
      <w:r w:rsidR="00BC0DCE">
        <w:rPr>
          <w:rFonts w:ascii="Book Antiqua" w:hAnsi="Book Antiqua"/>
          <w:sz w:val="18"/>
          <w:szCs w:val="18"/>
        </w:rPr>
        <w:t>20</w:t>
      </w: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Ο – Η Δηλ.</w:t>
      </w: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ind w:left="0"/>
        <w:jc w:val="right"/>
        <w:rPr>
          <w:rFonts w:ascii="Book Antiqua" w:hAnsi="Book Antiqua"/>
          <w:sz w:val="18"/>
          <w:szCs w:val="18"/>
        </w:rPr>
      </w:pPr>
    </w:p>
    <w:p w:rsidR="00871D00" w:rsidRDefault="00871D00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(Υπογραφή)</w:t>
      </w:r>
    </w:p>
    <w:p w:rsidR="00BC0DCE" w:rsidRPr="00EF16E0" w:rsidRDefault="00BC0DCE">
      <w:pPr>
        <w:pStyle w:val="BodyTextIndent"/>
        <w:ind w:left="0" w:right="484"/>
        <w:jc w:val="right"/>
        <w:rPr>
          <w:rFonts w:ascii="Book Antiqua" w:hAnsi="Book Antiqua"/>
          <w:sz w:val="18"/>
          <w:szCs w:val="18"/>
        </w:rPr>
      </w:pP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(2) Αναγράφεται ολογράφως. </w:t>
      </w:r>
    </w:p>
    <w:p w:rsidR="00871D00" w:rsidRPr="00EF16E0" w:rsidRDefault="00871D00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1D00" w:rsidRPr="00EF16E0" w:rsidRDefault="00871D00" w:rsidP="000C48C6">
      <w:pPr>
        <w:pStyle w:val="BodyTextIndent"/>
        <w:jc w:val="both"/>
        <w:rPr>
          <w:rFonts w:ascii="Book Antiqua" w:hAnsi="Book Antiqua"/>
          <w:sz w:val="18"/>
          <w:szCs w:val="18"/>
        </w:rPr>
      </w:pPr>
      <w:r w:rsidRPr="00EF16E0">
        <w:rPr>
          <w:rFonts w:ascii="Book Antiqua" w:hAnsi="Book Antiqu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71D00" w:rsidRPr="00EF16E0" w:rsidSect="00F14817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4F9" w:rsidRDefault="00AF64F9">
      <w:r>
        <w:separator/>
      </w:r>
    </w:p>
  </w:endnote>
  <w:endnote w:type="continuationSeparator" w:id="0">
    <w:p w:rsidR="00AF64F9" w:rsidRDefault="00AF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4F9" w:rsidRDefault="00AF64F9">
      <w:r>
        <w:separator/>
      </w:r>
    </w:p>
  </w:footnote>
  <w:footnote w:type="continuationSeparator" w:id="0">
    <w:p w:rsidR="00AF64F9" w:rsidRDefault="00AF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71D00">
      <w:tc>
        <w:tcPr>
          <w:tcW w:w="5508" w:type="dxa"/>
        </w:tcPr>
        <w:p w:rsidR="00871D00" w:rsidRDefault="00935B46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30860" cy="530860"/>
                <wp:effectExtent l="19050" t="0" r="254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86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71D00" w:rsidRDefault="00871D00">
          <w:pPr>
            <w:pStyle w:val="Header"/>
            <w:jc w:val="right"/>
            <w:rPr>
              <w:b/>
              <w:sz w:val="16"/>
            </w:rPr>
          </w:pPr>
        </w:p>
      </w:tc>
    </w:tr>
  </w:tbl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00" w:rsidRDefault="00871D00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DC8"/>
    <w:multiLevelType w:val="hybridMultilevel"/>
    <w:tmpl w:val="19AAFC62"/>
    <w:lvl w:ilvl="0" w:tplc="1514F63C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D1C886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6D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A66D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A5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2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49F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723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CD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4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8C2AD0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00492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DC4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69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7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DE9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C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6D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1C2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8EE463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A169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8C7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6F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C3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762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A8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AF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E26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B5A8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C4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E8E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D6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298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C1C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86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06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4E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42A1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BFA5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80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964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66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8F5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3E9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8F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1ED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F08E10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5A8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8ED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960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00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A0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F8C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8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8B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1B"/>
    <w:rsid w:val="000835F3"/>
    <w:rsid w:val="000B17A3"/>
    <w:rsid w:val="000C48C6"/>
    <w:rsid w:val="00100522"/>
    <w:rsid w:val="001E71D9"/>
    <w:rsid w:val="0024147E"/>
    <w:rsid w:val="00255EF6"/>
    <w:rsid w:val="00277650"/>
    <w:rsid w:val="002A7138"/>
    <w:rsid w:val="00307BF2"/>
    <w:rsid w:val="00392E99"/>
    <w:rsid w:val="00394233"/>
    <w:rsid w:val="00414DE6"/>
    <w:rsid w:val="0045657E"/>
    <w:rsid w:val="00674520"/>
    <w:rsid w:val="00807499"/>
    <w:rsid w:val="00841806"/>
    <w:rsid w:val="00871D00"/>
    <w:rsid w:val="008A0CB7"/>
    <w:rsid w:val="00912A39"/>
    <w:rsid w:val="00935B46"/>
    <w:rsid w:val="009409F6"/>
    <w:rsid w:val="009634D8"/>
    <w:rsid w:val="009758CC"/>
    <w:rsid w:val="009A6848"/>
    <w:rsid w:val="00A925B2"/>
    <w:rsid w:val="00AF64F9"/>
    <w:rsid w:val="00BC0DCE"/>
    <w:rsid w:val="00BD5F7B"/>
    <w:rsid w:val="00BD7316"/>
    <w:rsid w:val="00BE443A"/>
    <w:rsid w:val="00C15658"/>
    <w:rsid w:val="00C21B71"/>
    <w:rsid w:val="00C831BC"/>
    <w:rsid w:val="00CC5E49"/>
    <w:rsid w:val="00CF38A8"/>
    <w:rsid w:val="00D12646"/>
    <w:rsid w:val="00D248CE"/>
    <w:rsid w:val="00D678F7"/>
    <w:rsid w:val="00DA7D1B"/>
    <w:rsid w:val="00EF16E0"/>
    <w:rsid w:val="00F135CD"/>
    <w:rsid w:val="00F1481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1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481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1481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F1481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F1481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F1481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F1481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1481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F1481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F1481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8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481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481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F14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F14817"/>
    <w:pPr>
      <w:ind w:left="-180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A925B2"/>
    <w:rPr>
      <w:sz w:val="16"/>
      <w:szCs w:val="16"/>
    </w:rPr>
  </w:style>
  <w:style w:type="paragraph" w:styleId="CommentText">
    <w:name w:val="annotation text"/>
    <w:basedOn w:val="Normal"/>
    <w:semiHidden/>
    <w:rsid w:val="00A925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25B2"/>
    <w:rPr>
      <w:b/>
      <w:bCs/>
    </w:rPr>
  </w:style>
  <w:style w:type="paragraph" w:styleId="BalloonText">
    <w:name w:val="Balloon Text"/>
    <w:basedOn w:val="Normal"/>
    <w:semiHidden/>
    <w:rsid w:val="00A92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0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Γραμματεία Τμήματος Εφαρμοσμένης Πληροφορικής</cp:lastModifiedBy>
  <cp:revision>2</cp:revision>
  <cp:lastPrinted>2010-01-11T09:49:00Z</cp:lastPrinted>
  <dcterms:created xsi:type="dcterms:W3CDTF">2020-01-23T09:02:00Z</dcterms:created>
  <dcterms:modified xsi:type="dcterms:W3CDTF">2020-01-23T09:02:00Z</dcterms:modified>
</cp:coreProperties>
</file>