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094" w:rsidRDefault="004B4094" w:rsidP="00CD6415">
      <w:pPr>
        <w:pStyle w:val="Web"/>
        <w:spacing w:before="0" w:beforeAutospacing="0" w:after="0" w:afterAutospacing="0"/>
        <w:jc w:val="center"/>
        <w:rPr>
          <w:rFonts w:ascii="Comic Sans MS" w:hAnsi="Comic Sans MS" w:cs="Tahoma"/>
          <w:b/>
          <w:sz w:val="36"/>
          <w:szCs w:val="36"/>
          <w:u w:val="single"/>
        </w:rPr>
      </w:pPr>
      <w:r>
        <w:rPr>
          <w:rFonts w:ascii="Comic Sans MS" w:hAnsi="Comic Sans MS" w:cs="Tahoma"/>
          <w:b/>
          <w:sz w:val="36"/>
          <w:szCs w:val="36"/>
          <w:u w:val="single"/>
        </w:rPr>
        <w:t>ΔΙΚΑΙΟΛΟΓΙΚΑ ΓΙΑ ΔΩΡΕΑΝ ΣΤΕΓΑΣΗ ΣΤΗ ΦΟΙΤΗΤΙΚΗ ΕΣΤΙΑ ΚΑΛΑΜΑΡΙΑΣ</w:t>
      </w:r>
    </w:p>
    <w:p w:rsidR="00757F7D" w:rsidRPr="001871B1" w:rsidRDefault="00CD6415" w:rsidP="004432BF">
      <w:pPr>
        <w:pStyle w:val="Web"/>
        <w:spacing w:before="0" w:beforeAutospacing="0" w:after="0" w:afterAutospacing="0"/>
        <w:jc w:val="center"/>
        <w:outlineLvl w:val="0"/>
        <w:rPr>
          <w:rFonts w:ascii="Comic Sans MS" w:hAnsi="Comic Sans MS" w:cs="Tahoma"/>
          <w:b/>
          <w:sz w:val="36"/>
          <w:szCs w:val="36"/>
          <w:u w:val="single"/>
        </w:rPr>
      </w:pPr>
      <w:r w:rsidRPr="001871B1">
        <w:rPr>
          <w:rFonts w:ascii="Comic Sans MS" w:hAnsi="Comic Sans MS" w:cs="Tahoma"/>
          <w:b/>
          <w:sz w:val="36"/>
          <w:szCs w:val="36"/>
          <w:u w:val="single"/>
        </w:rPr>
        <w:t>ΑΚΑΔ. ΕΤΟΥΣ 20</w:t>
      </w:r>
      <w:r w:rsidR="004432BF">
        <w:rPr>
          <w:rFonts w:ascii="Comic Sans MS" w:hAnsi="Comic Sans MS" w:cs="Tahoma"/>
          <w:b/>
          <w:sz w:val="36"/>
          <w:szCs w:val="36"/>
          <w:u w:val="single"/>
        </w:rPr>
        <w:t>20</w:t>
      </w:r>
      <w:r w:rsidRPr="001871B1">
        <w:rPr>
          <w:rFonts w:ascii="Comic Sans MS" w:hAnsi="Comic Sans MS" w:cs="Tahoma"/>
          <w:b/>
          <w:sz w:val="36"/>
          <w:szCs w:val="36"/>
          <w:u w:val="single"/>
        </w:rPr>
        <w:t>-202</w:t>
      </w:r>
      <w:r w:rsidR="004432BF">
        <w:rPr>
          <w:rFonts w:ascii="Comic Sans MS" w:hAnsi="Comic Sans MS" w:cs="Tahoma"/>
          <w:b/>
          <w:sz w:val="36"/>
          <w:szCs w:val="36"/>
          <w:u w:val="single"/>
        </w:rPr>
        <w:t>1</w:t>
      </w:r>
    </w:p>
    <w:p w:rsidR="00757F7D" w:rsidRDefault="00757F7D" w:rsidP="00CD6415">
      <w:pPr>
        <w:pStyle w:val="Web"/>
        <w:spacing w:before="0" w:beforeAutospacing="0" w:after="0" w:afterAutospacing="0"/>
        <w:jc w:val="both"/>
        <w:rPr>
          <w:rStyle w:val="a5"/>
          <w:rFonts w:ascii="Comic Sans MS" w:hAnsi="Comic Sans MS" w:cs="Tahoma"/>
          <w:color w:val="000000"/>
        </w:rPr>
      </w:pPr>
    </w:p>
    <w:p w:rsidR="00A030C7" w:rsidRPr="00CD6415" w:rsidRDefault="00A030C7" w:rsidP="00CD6415">
      <w:pPr>
        <w:pStyle w:val="Web"/>
        <w:spacing w:before="0" w:beforeAutospacing="0" w:after="0" w:afterAutospacing="0"/>
        <w:jc w:val="both"/>
        <w:rPr>
          <w:rStyle w:val="a5"/>
          <w:rFonts w:ascii="Comic Sans MS" w:hAnsi="Comic Sans MS" w:cs="Tahoma"/>
          <w:color w:val="000000"/>
        </w:rPr>
      </w:pPr>
    </w:p>
    <w:p w:rsidR="00E97D76" w:rsidRPr="00B03622" w:rsidRDefault="00E97D76" w:rsidP="004432BF">
      <w:pPr>
        <w:shd w:val="clear" w:color="auto" w:fill="FFFFFF"/>
        <w:spacing w:after="150"/>
        <w:outlineLvl w:val="0"/>
        <w:rPr>
          <w:rFonts w:ascii="Comic Sans MS" w:hAnsi="Comic Sans MS" w:cs="Tahoma"/>
          <w:color w:val="000000"/>
          <w:u w:val="single"/>
        </w:rPr>
      </w:pPr>
      <w:r w:rsidRPr="00B03622">
        <w:rPr>
          <w:rFonts w:ascii="Comic Sans MS" w:hAnsi="Comic Sans MS" w:cs="Tahoma"/>
          <w:b/>
          <w:bCs/>
          <w:color w:val="000000"/>
          <w:u w:val="single"/>
          <w:shd w:val="clear" w:color="auto" w:fill="FFFFFF"/>
        </w:rPr>
        <w:t>Υποχρεωτικά δικαιολογητικά</w:t>
      </w:r>
      <w:r w:rsidRPr="00B03622">
        <w:rPr>
          <w:rFonts w:ascii="Comic Sans MS" w:hAnsi="Comic Sans MS" w:cs="Tahoma"/>
          <w:color w:val="000000"/>
          <w:shd w:val="clear" w:color="auto" w:fill="FFFFFF"/>
        </w:rPr>
        <w:t>:</w:t>
      </w:r>
    </w:p>
    <w:p w:rsidR="00E97D76" w:rsidRPr="00F12C68" w:rsidRDefault="00E97D76" w:rsidP="00E97D76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MgHelveticaUCPol"/>
        </w:rPr>
      </w:pPr>
      <w:r w:rsidRPr="00F12C68">
        <w:rPr>
          <w:rFonts w:ascii="Comic Sans MS" w:hAnsi="Comic Sans MS" w:cs="MgHelveticaUCPol"/>
        </w:rPr>
        <w:t>Αντίγραφο του Δελτίου Αστυνομικής Ταυτότητας  ή αντίγραφο διαβατηρίου προκειμένου για αλλοδαπούς , μεταφρασμένο και επικυρωμένο από τις δημόσιες αρχές.</w:t>
      </w:r>
    </w:p>
    <w:p w:rsidR="00E97D76" w:rsidRPr="00F12C68" w:rsidRDefault="00E97D76" w:rsidP="00E97D76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rFonts w:ascii="Comic Sans MS" w:hAnsi="Comic Sans MS" w:cs="MgHelveticaUCPol"/>
        </w:rPr>
      </w:pPr>
      <w:r w:rsidRPr="00F12C68">
        <w:rPr>
          <w:rFonts w:ascii="Comic Sans MS" w:hAnsi="Comic Sans MS" w:cs="MgHelveticaUCPol"/>
        </w:rPr>
        <w:t>Βεβαίωση της Γραμματείας του Τμήματος, ότι είναι φοιτητής πλήρους φοίτησης στο Πανεπιστήμιο Μακεδονίας, με αναφορά στον χρόνο και τον τρόπο εγγραφής (Γενικές εξετάσεις, κατατακτήριες, ειδικές κατηγορίες) και στο ήδη διανυό</w:t>
      </w:r>
      <w:bookmarkStart w:id="0" w:name="_GoBack"/>
      <w:bookmarkEnd w:id="0"/>
      <w:r w:rsidRPr="00F12C68">
        <w:rPr>
          <w:rFonts w:ascii="Comic Sans MS" w:hAnsi="Comic Sans MS" w:cs="MgHelveticaUCPol"/>
        </w:rPr>
        <w:t>μενο εξάμηνο σπουδών.</w:t>
      </w:r>
    </w:p>
    <w:p w:rsidR="00E97D76" w:rsidRDefault="00E97D76" w:rsidP="00E97D7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omic Sans MS" w:hAnsi="Comic Sans MS" w:cs="MgHelveticaUCPol"/>
        </w:rPr>
      </w:pPr>
      <w:r w:rsidRPr="00F12C68">
        <w:rPr>
          <w:rFonts w:ascii="Comic Sans MS" w:hAnsi="Comic Sans MS" w:cs="MgHelveticaUCPol"/>
        </w:rPr>
        <w:t>Πιστοποιητικό οικογενειακής κατάστασης από την αρμόδια δημοτική ή κοινοτική αρχή (του τελευταίου τριμήνου).</w:t>
      </w:r>
    </w:p>
    <w:p w:rsidR="00E97D76" w:rsidRPr="00F12C68" w:rsidRDefault="00E97D76" w:rsidP="00E97D76">
      <w:pPr>
        <w:pStyle w:val="a8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omic Sans MS" w:hAnsi="Comic Sans MS" w:cs="MgHelveticaUCPol"/>
        </w:rPr>
      </w:pPr>
      <w:r w:rsidRPr="00F12C68">
        <w:rPr>
          <w:rFonts w:ascii="Comic Sans MS" w:hAnsi="Comic Sans MS" w:cs="MgHelveticaUCPol"/>
        </w:rPr>
        <w:t>Αντίγραφο του εκκαθαριστικού σημειώματος φόρου εισοδήματος του τελευταίου οικονομικού έτους κατά το οποίο γίνεται η αίτηση:</w:t>
      </w:r>
    </w:p>
    <w:p w:rsidR="00E97D76" w:rsidRPr="00F12C68" w:rsidRDefault="00E97D76" w:rsidP="00E97D76">
      <w:pPr>
        <w:pStyle w:val="a8"/>
        <w:autoSpaceDE w:val="0"/>
        <w:autoSpaceDN w:val="0"/>
        <w:adjustRightInd w:val="0"/>
        <w:ind w:left="502"/>
        <w:jc w:val="both"/>
        <w:rPr>
          <w:rFonts w:ascii="Comic Sans MS" w:hAnsi="Comic Sans MS" w:cs="MgHelveticaUCPol"/>
        </w:rPr>
      </w:pPr>
      <w:r w:rsidRPr="00F12C68">
        <w:rPr>
          <w:rFonts w:ascii="Comic Sans MS" w:hAnsi="Comic Sans MS" w:cs="MgHelveticaUCPol"/>
          <w:b/>
        </w:rPr>
        <w:t>α)</w:t>
      </w:r>
      <w:r w:rsidRPr="00F12C68">
        <w:rPr>
          <w:rFonts w:ascii="Comic Sans MS" w:hAnsi="Comic Sans MS" w:cs="MgHelveticaUCPol"/>
        </w:rPr>
        <w:t xml:space="preserve"> Των γονέων ή του γονέα του φοιτητή, που έχει την</w:t>
      </w:r>
      <w:r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επιμέλεια του. Σε περίπτωση διάστασης των γονέων, η</w:t>
      </w:r>
      <w:r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επιμέλεια των παιδιών θα πρέπει να αποδεικνύεται με</w:t>
      </w:r>
      <w:r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δικαστική απόφαση, συνοδευόμενη και από υπεύθυνη</w:t>
      </w:r>
      <w:r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δήλωση για καταβολή ή όχι διατροφής τόσο στον/στη</w:t>
      </w:r>
      <w:r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σύζυγο όσο και στα παιδιά. Σε αντίθετη περίπτωση,</w:t>
      </w:r>
      <w:r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υποβάλλονται υποχρεωτικώς εκκαθαριστικά σημειώματα και των δύο γονέων.</w:t>
      </w:r>
    </w:p>
    <w:p w:rsidR="00E97D76" w:rsidRDefault="00E97D76" w:rsidP="00E97D76">
      <w:pPr>
        <w:pStyle w:val="a8"/>
        <w:autoSpaceDE w:val="0"/>
        <w:autoSpaceDN w:val="0"/>
        <w:adjustRightInd w:val="0"/>
        <w:ind w:left="502"/>
        <w:jc w:val="both"/>
        <w:rPr>
          <w:rFonts w:ascii="Comic Sans MS" w:hAnsi="Comic Sans MS" w:cs="MgHelveticaUCPol"/>
        </w:rPr>
      </w:pPr>
      <w:r w:rsidRPr="00F12C68">
        <w:rPr>
          <w:rFonts w:ascii="Comic Sans MS" w:hAnsi="Comic Sans MS" w:cs="MgHelveticaUCPol"/>
          <w:b/>
        </w:rPr>
        <w:t>β)</w:t>
      </w:r>
      <w:r w:rsidRPr="00F12C68">
        <w:rPr>
          <w:rFonts w:ascii="Comic Sans MS" w:hAnsi="Comic Sans MS" w:cs="MgHelveticaUCPol"/>
        </w:rPr>
        <w:t xml:space="preserve"> Του ίδιου του φοιτητή, εφόσον υποχρεούται σε</w:t>
      </w:r>
      <w:r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υποβολή φορολογικής δήλωσης. Σε περίπτωση που δεν</w:t>
      </w:r>
      <w:r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υπάρχει υποχρέωση φορολογικής δήλωσης πρέπει να</w:t>
      </w:r>
      <w:r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προσκομίζεται σχετική υπεύθυνη δήλωση θεωρημένη</w:t>
      </w:r>
      <w:r>
        <w:rPr>
          <w:rFonts w:ascii="Comic Sans MS" w:hAnsi="Comic Sans MS" w:cs="MgHelveticaUCPol"/>
        </w:rPr>
        <w:t xml:space="preserve"> </w:t>
      </w:r>
      <w:r w:rsidRPr="00F12C68">
        <w:rPr>
          <w:rFonts w:ascii="Comic Sans MS" w:hAnsi="Comic Sans MS" w:cs="MgHelveticaUCPol"/>
        </w:rPr>
        <w:t>από την αρμόδια ΔΟΥ. Σε περίπτωση που μέχρι την υποβολή της αίτησης δεν έχει εκδοθεί εκκαθαριστικό σημείωμα υποβάλλεται υπεύθυνη δήλωση του Ν. 1599/1986 ότι αυτό θα προσκομισθεί το συντομότερο δυνατό και το αργότερο μέχρι την ημερομηνία αξιολόγησης των αιτήσεων.</w:t>
      </w:r>
    </w:p>
    <w:p w:rsidR="00E97D76" w:rsidRPr="00784C3F" w:rsidRDefault="00E97D76" w:rsidP="00E97D76">
      <w:pPr>
        <w:pStyle w:val="a8"/>
        <w:numPr>
          <w:ilvl w:val="0"/>
          <w:numId w:val="8"/>
        </w:numPr>
        <w:autoSpaceDE w:val="0"/>
        <w:autoSpaceDN w:val="0"/>
        <w:adjustRightInd w:val="0"/>
        <w:ind w:left="426" w:hanging="284"/>
        <w:jc w:val="both"/>
        <w:rPr>
          <w:rFonts w:ascii="Comic Sans MS" w:hAnsi="Comic Sans MS" w:cs="MgHelveticaUCPol"/>
        </w:rPr>
      </w:pPr>
      <w:r w:rsidRPr="00784C3F">
        <w:rPr>
          <w:rFonts w:ascii="Comic Sans MS" w:eastAsiaTheme="minorHAnsi" w:hAnsi="Comic Sans MS" w:cs="Tahoma"/>
          <w:color w:val="000000"/>
          <w:u w:val="single"/>
          <w:shd w:val="clear" w:color="auto" w:fill="FFFFFF"/>
          <w:lang w:eastAsia="en-US"/>
        </w:rPr>
        <w:t>Για τους Κύπριους φοιτητές:</w:t>
      </w:r>
      <w:r w:rsidR="00F317F8">
        <w:rPr>
          <w:rFonts w:ascii="Comic Sans MS" w:eastAsiaTheme="minorHAnsi" w:hAnsi="Comic Sans MS" w:cs="Tahoma"/>
          <w:color w:val="000000"/>
          <w:u w:val="single"/>
          <w:shd w:val="clear" w:color="auto" w:fill="FFFFFF"/>
          <w:lang w:eastAsia="en-US"/>
        </w:rPr>
        <w:t xml:space="preserve"> </w:t>
      </w:r>
      <w:r w:rsidRPr="00784C3F">
        <w:rPr>
          <w:rFonts w:ascii="Comic Sans MS" w:eastAsiaTheme="minorHAnsi" w:hAnsi="Comic Sans MS" w:cs="Tahoma"/>
          <w:b/>
          <w:color w:val="000000"/>
          <w:shd w:val="clear" w:color="auto" w:fill="FFFFFF"/>
          <w:lang w:eastAsia="en-US"/>
        </w:rPr>
        <w:t>α)</w:t>
      </w:r>
      <w:r w:rsidRPr="00784C3F">
        <w:rPr>
          <w:rFonts w:ascii="Comic Sans MS" w:eastAsiaTheme="minorHAnsi" w:hAnsi="Comic Sans MS" w:cs="Tahoma"/>
          <w:lang w:eastAsia="en-US"/>
        </w:rPr>
        <w:t>Βεβαίωση του Τμήματος Εσωτερικών Προσόδων του 201</w:t>
      </w:r>
      <w:r w:rsidR="0092261E">
        <w:rPr>
          <w:rFonts w:ascii="Comic Sans MS" w:eastAsiaTheme="minorHAnsi" w:hAnsi="Comic Sans MS" w:cs="Tahoma"/>
          <w:lang w:eastAsia="en-US"/>
        </w:rPr>
        <w:t>9</w:t>
      </w:r>
      <w:r w:rsidRPr="00784C3F">
        <w:rPr>
          <w:rFonts w:ascii="Comic Sans MS" w:eastAsiaTheme="minorHAnsi" w:hAnsi="Comic Sans MS" w:cs="Tahoma"/>
          <w:lang w:eastAsia="en-US"/>
        </w:rPr>
        <w:t xml:space="preserve"> από το Υπουργείο Οικονομικών </w:t>
      </w:r>
      <w:r w:rsidRPr="00784C3F">
        <w:rPr>
          <w:rFonts w:ascii="Comic Sans MS" w:eastAsiaTheme="minorHAnsi" w:hAnsi="Comic Sans MS" w:cs="Tahoma"/>
          <w:color w:val="000000"/>
          <w:shd w:val="clear" w:color="auto" w:fill="FFFFFF"/>
          <w:lang w:eastAsia="en-US"/>
        </w:rPr>
        <w:t xml:space="preserve">της Κύπρου και για τους δύο (2) γονείς όσο και για τους ιδίους και τα ανήλικα αδέρφια τους </w:t>
      </w:r>
      <w:r w:rsidRPr="00784C3F">
        <w:rPr>
          <w:rFonts w:ascii="Comic Sans MS" w:eastAsiaTheme="minorHAnsi" w:hAnsi="Comic Sans MS" w:cs="Tahoma"/>
          <w:b/>
          <w:lang w:eastAsia="en-US"/>
        </w:rPr>
        <w:t>β)</w:t>
      </w:r>
      <w:r w:rsidRPr="00784C3F">
        <w:rPr>
          <w:rFonts w:ascii="Comic Sans MS" w:eastAsiaTheme="minorHAnsi" w:hAnsi="Comic Sans MS" w:cs="Tahoma"/>
          <w:lang w:eastAsia="en-US"/>
        </w:rPr>
        <w:t xml:space="preserve"> Πρόσφατο πιστοποιητικό οικογενειακής κατάστασης.</w:t>
      </w:r>
      <w:r w:rsidR="004432BF">
        <w:rPr>
          <w:rFonts w:ascii="Comic Sans MS" w:eastAsiaTheme="minorHAnsi" w:hAnsi="Comic Sans MS" w:cs="Tahoma"/>
          <w:lang w:eastAsia="en-US"/>
        </w:rPr>
        <w:t xml:space="preserve"> </w:t>
      </w:r>
      <w:proofErr w:type="spellStart"/>
      <w:r w:rsidR="004432BF">
        <w:rPr>
          <w:rFonts w:ascii="Comic Sans MS" w:eastAsiaTheme="minorHAnsi" w:hAnsi="Comic Sans MS" w:cs="Tahoma"/>
          <w:lang w:eastAsia="en-US"/>
        </w:rPr>
        <w:t>Ολα</w:t>
      </w:r>
      <w:proofErr w:type="spellEnd"/>
      <w:r w:rsidR="004432BF">
        <w:rPr>
          <w:rFonts w:ascii="Comic Sans MS" w:eastAsiaTheme="minorHAnsi" w:hAnsi="Comic Sans MS" w:cs="Tahoma"/>
          <w:lang w:eastAsia="en-US"/>
        </w:rPr>
        <w:t xml:space="preserve"> τα δικαιολογητικά πρέπει να είναι θεωρημένα από το Προξενείο της Κύπρου η να </w:t>
      </w:r>
      <w:r w:rsidR="00E81017">
        <w:rPr>
          <w:rFonts w:ascii="Comic Sans MS" w:eastAsiaTheme="minorHAnsi" w:hAnsi="Comic Sans MS" w:cs="Tahoma"/>
          <w:lang w:eastAsia="en-US"/>
        </w:rPr>
        <w:t>έ</w:t>
      </w:r>
      <w:r w:rsidR="004432BF">
        <w:rPr>
          <w:rFonts w:ascii="Comic Sans MS" w:eastAsiaTheme="minorHAnsi" w:hAnsi="Comic Sans MS" w:cs="Tahoma"/>
          <w:lang w:eastAsia="en-US"/>
        </w:rPr>
        <w:t xml:space="preserve">χουν σφραγίδα της Χάγης </w:t>
      </w:r>
      <w:r w:rsidR="004432BF" w:rsidRPr="004432BF">
        <w:rPr>
          <w:rFonts w:ascii="Comic Sans MS" w:eastAsiaTheme="minorHAnsi" w:hAnsi="Comic Sans MS" w:cs="Tahoma"/>
          <w:lang w:eastAsia="en-US"/>
        </w:rPr>
        <w:t>(</w:t>
      </w:r>
      <w:r w:rsidR="004432BF">
        <w:rPr>
          <w:rFonts w:ascii="Comic Sans MS" w:eastAsiaTheme="minorHAnsi" w:hAnsi="Comic Sans MS" w:cs="Tahoma"/>
          <w:lang w:val="en-US" w:eastAsia="en-US"/>
        </w:rPr>
        <w:t>APOSTILLE</w:t>
      </w:r>
      <w:r w:rsidR="004432BF" w:rsidRPr="004432BF">
        <w:rPr>
          <w:rFonts w:ascii="Comic Sans MS" w:eastAsiaTheme="minorHAnsi" w:hAnsi="Comic Sans MS" w:cs="Tahoma"/>
          <w:lang w:eastAsia="en-US"/>
        </w:rPr>
        <w:t>)</w:t>
      </w:r>
    </w:p>
    <w:p w:rsidR="00E97D76" w:rsidRPr="00916333" w:rsidRDefault="00E97D76" w:rsidP="00E97D76">
      <w:pPr>
        <w:pStyle w:val="a8"/>
        <w:numPr>
          <w:ilvl w:val="0"/>
          <w:numId w:val="8"/>
        </w:numPr>
        <w:tabs>
          <w:tab w:val="num" w:pos="284"/>
        </w:tabs>
        <w:spacing w:after="160" w:line="259" w:lineRule="auto"/>
        <w:ind w:left="426" w:hanging="284"/>
        <w:jc w:val="both"/>
        <w:rPr>
          <w:rFonts w:ascii="Comic Sans MS" w:eastAsiaTheme="minorHAnsi" w:hAnsi="Comic Sans MS" w:cs="Tahoma"/>
          <w:color w:val="000000"/>
          <w:shd w:val="clear" w:color="auto" w:fill="FFFFFF"/>
          <w:lang w:eastAsia="en-US"/>
        </w:rPr>
      </w:pPr>
      <w:r w:rsidRPr="00784C3F">
        <w:rPr>
          <w:rFonts w:ascii="Comic Sans MS" w:eastAsiaTheme="minorHAnsi" w:hAnsi="Comic Sans MS" w:cs="Tahoma"/>
          <w:color w:val="000000"/>
          <w:u w:val="single"/>
          <w:shd w:val="clear" w:color="auto" w:fill="FFFFFF"/>
          <w:lang w:eastAsia="en-US"/>
        </w:rPr>
        <w:t>Οι αλλοδαποί φοιτητές και τέκνα Ελλήνων του εξωτερικού</w:t>
      </w:r>
      <w:r w:rsidRPr="00784C3F">
        <w:rPr>
          <w:rFonts w:ascii="Comic Sans MS" w:eastAsiaTheme="minorHAnsi" w:hAnsi="Comic Sans MS" w:cs="Tahoma"/>
          <w:color w:val="000000"/>
          <w:shd w:val="clear" w:color="auto" w:fill="FFFFFF"/>
          <w:lang w:eastAsia="en-US"/>
        </w:rPr>
        <w:t xml:space="preserve"> οφείλουν να προσκομίσουν δικαιολογητικά αντίστοιχα με τα παραπάνω, </w:t>
      </w:r>
      <w:r w:rsidR="004432BF">
        <w:rPr>
          <w:rFonts w:ascii="Comic Sans MS" w:eastAsiaTheme="minorHAnsi" w:hAnsi="Comic Sans MS" w:cs="Tahoma"/>
          <w:color w:val="000000"/>
          <w:shd w:val="clear" w:color="auto" w:fill="FFFFFF"/>
          <w:lang w:eastAsia="en-US"/>
        </w:rPr>
        <w:t xml:space="preserve">θεωρημένα </w:t>
      </w:r>
      <w:proofErr w:type="spellStart"/>
      <w:r w:rsidR="004432BF">
        <w:rPr>
          <w:rFonts w:ascii="Comic Sans MS" w:eastAsiaTheme="minorHAnsi" w:hAnsi="Comic Sans MS" w:cs="Tahoma"/>
          <w:color w:val="000000"/>
          <w:shd w:val="clear" w:color="auto" w:fill="FFFFFF"/>
          <w:lang w:eastAsia="en-US"/>
        </w:rPr>
        <w:t>καί</w:t>
      </w:r>
      <w:proofErr w:type="spellEnd"/>
      <w:r w:rsidR="004432BF">
        <w:rPr>
          <w:rFonts w:ascii="Comic Sans MS" w:eastAsiaTheme="minorHAnsi" w:hAnsi="Comic Sans MS" w:cs="Tahoma"/>
          <w:color w:val="000000"/>
          <w:shd w:val="clear" w:color="auto" w:fill="FFFFFF"/>
          <w:lang w:eastAsia="en-US"/>
        </w:rPr>
        <w:t xml:space="preserve"> </w:t>
      </w:r>
      <w:r w:rsidRPr="00784C3F">
        <w:rPr>
          <w:rFonts w:ascii="Comic Sans MS" w:eastAsiaTheme="minorHAnsi" w:hAnsi="Comic Sans MS" w:cs="Tahoma"/>
          <w:bCs/>
          <w:color w:val="000000"/>
          <w:u w:val="single"/>
          <w:shd w:val="clear" w:color="auto" w:fill="FFFFFF"/>
          <w:lang w:eastAsia="en-US"/>
        </w:rPr>
        <w:t>μεταφρασμένα στα ελληνικά.</w:t>
      </w:r>
      <w:r>
        <w:rPr>
          <w:rFonts w:ascii="Comic Sans MS" w:eastAsiaTheme="minorHAnsi" w:hAnsi="Comic Sans MS" w:cs="Tahoma"/>
          <w:bCs/>
          <w:color w:val="000000"/>
          <w:u w:val="single"/>
          <w:shd w:val="clear" w:color="auto" w:fill="FFFFFF"/>
          <w:lang w:eastAsia="en-US"/>
        </w:rPr>
        <w:t xml:space="preserve"> </w:t>
      </w:r>
    </w:p>
    <w:p w:rsidR="00E97D76" w:rsidRPr="00916333" w:rsidRDefault="00E97D76" w:rsidP="00E97D76">
      <w:pPr>
        <w:pStyle w:val="a8"/>
        <w:numPr>
          <w:ilvl w:val="0"/>
          <w:numId w:val="8"/>
        </w:numPr>
        <w:autoSpaceDE w:val="0"/>
        <w:autoSpaceDN w:val="0"/>
        <w:adjustRightInd w:val="0"/>
        <w:ind w:left="426" w:hanging="284"/>
        <w:rPr>
          <w:rFonts w:ascii="Comic Sans MS" w:hAnsi="Comic Sans MS" w:cs="MgHelveticaUCPol"/>
        </w:rPr>
      </w:pPr>
      <w:r w:rsidRPr="00916333">
        <w:rPr>
          <w:rFonts w:ascii="Comic Sans MS" w:hAnsi="Comic Sans MS" w:cs="MgHelveticaUCPol"/>
        </w:rPr>
        <w:lastRenderedPageBreak/>
        <w:t>Υπεύθυνη δήλωση του Ν. 1599/1986 όπου δηλώνεται η μόνιμη κατοικία των γονέων.</w:t>
      </w:r>
    </w:p>
    <w:p w:rsidR="00E97D76" w:rsidRPr="00916333" w:rsidRDefault="00E97D76" w:rsidP="00E97D76">
      <w:pPr>
        <w:pStyle w:val="a8"/>
        <w:numPr>
          <w:ilvl w:val="0"/>
          <w:numId w:val="8"/>
        </w:numPr>
        <w:autoSpaceDE w:val="0"/>
        <w:autoSpaceDN w:val="0"/>
        <w:adjustRightInd w:val="0"/>
        <w:ind w:left="426" w:hanging="284"/>
        <w:rPr>
          <w:rFonts w:ascii="Comic Sans MS" w:hAnsi="Comic Sans MS" w:cs="MgHelveticaUCPol"/>
        </w:rPr>
      </w:pPr>
      <w:r w:rsidRPr="00916333">
        <w:rPr>
          <w:rFonts w:ascii="Comic Sans MS" w:hAnsi="Comic Sans MS" w:cs="MgHelveticaUCPol"/>
        </w:rPr>
        <w:t>Πιστοποιητικό για τη στέγαση στη Φοιτητική Εστία Καλαμαριάς</w:t>
      </w:r>
      <w:r>
        <w:rPr>
          <w:rFonts w:ascii="Comic Sans MS" w:hAnsi="Comic Sans MS" w:cs="MgHelveticaUCPol"/>
        </w:rPr>
        <w:t xml:space="preserve"> </w:t>
      </w:r>
      <w:r w:rsidRPr="00916333">
        <w:rPr>
          <w:rFonts w:ascii="Comic Sans MS" w:hAnsi="Comic Sans MS" w:cs="MgHelveticaUCPol"/>
        </w:rPr>
        <w:t>(</w:t>
      </w:r>
      <w:r w:rsidRPr="00694B1E">
        <w:rPr>
          <w:rFonts w:ascii="Comic Sans MS" w:hAnsi="Comic Sans MS" w:cs="MgHelveticaUCPol"/>
          <w:i/>
        </w:rPr>
        <w:t xml:space="preserve">δίδεται μετά από αίτηση </w:t>
      </w:r>
      <w:r w:rsidR="004432BF">
        <w:rPr>
          <w:rFonts w:ascii="Comic Sans MS" w:hAnsi="Comic Sans MS" w:cs="MgHelveticaUCPol"/>
          <w:i/>
        </w:rPr>
        <w:t xml:space="preserve"> του φοιτητή </w:t>
      </w:r>
      <w:r w:rsidRPr="00694B1E">
        <w:rPr>
          <w:rFonts w:ascii="Comic Sans MS" w:hAnsi="Comic Sans MS" w:cs="MgHelveticaUCPol"/>
          <w:i/>
        </w:rPr>
        <w:t>προς τη γραμματεία του τμήματος</w:t>
      </w:r>
      <w:r w:rsidR="004432BF">
        <w:rPr>
          <w:rFonts w:ascii="Comic Sans MS" w:hAnsi="Comic Sans MS" w:cs="MgHelveticaUCPol"/>
          <w:i/>
        </w:rPr>
        <w:t xml:space="preserve"> του</w:t>
      </w:r>
      <w:r w:rsidR="003D31E5">
        <w:rPr>
          <w:rFonts w:ascii="Comic Sans MS" w:hAnsi="Comic Sans MS" w:cs="MgHelveticaUCPol"/>
          <w:i/>
        </w:rPr>
        <w:t xml:space="preserve"> και αφορά μόνο παλαιούς φοιτητές</w:t>
      </w:r>
      <w:r w:rsidRPr="00694B1E">
        <w:rPr>
          <w:rFonts w:ascii="Comic Sans MS" w:hAnsi="Comic Sans MS" w:cs="MgHelveticaUCPol"/>
          <w:i/>
        </w:rPr>
        <w:t>)</w:t>
      </w:r>
      <w:r w:rsidRPr="00916333">
        <w:rPr>
          <w:rFonts w:ascii="Comic Sans MS" w:hAnsi="Comic Sans MS" w:cs="MgHelveticaUCPol"/>
        </w:rPr>
        <w:t>.</w:t>
      </w:r>
    </w:p>
    <w:p w:rsidR="00E97D76" w:rsidRPr="00916333" w:rsidRDefault="00E97D76" w:rsidP="00E97D76">
      <w:pPr>
        <w:pStyle w:val="a8"/>
        <w:numPr>
          <w:ilvl w:val="0"/>
          <w:numId w:val="8"/>
        </w:numPr>
        <w:ind w:left="426" w:hanging="284"/>
        <w:rPr>
          <w:rFonts w:ascii="Comic Sans MS" w:hAnsi="Comic Sans MS" w:cs="MgHelveticaUCPol"/>
        </w:rPr>
      </w:pPr>
      <w:r w:rsidRPr="00916333">
        <w:rPr>
          <w:rFonts w:ascii="Comic Sans MS" w:hAnsi="Comic Sans MS" w:cs="MgHelveticaUCPol"/>
        </w:rPr>
        <w:t xml:space="preserve">2 Φωτογραφίες </w:t>
      </w:r>
      <w:r w:rsidRPr="00916333">
        <w:rPr>
          <w:rFonts w:ascii="Comic Sans MS" w:hAnsi="Comic Sans MS" w:cs="MgHelveticaUCPol"/>
          <w:i/>
        </w:rPr>
        <w:t>(σε ηλεκτρονική μορφή)</w:t>
      </w:r>
    </w:p>
    <w:p w:rsidR="00E97D76" w:rsidRPr="00B31635" w:rsidRDefault="00E97D76" w:rsidP="00E97D76">
      <w:pPr>
        <w:spacing w:after="160" w:line="259" w:lineRule="auto"/>
        <w:ind w:left="720"/>
        <w:contextualSpacing/>
        <w:rPr>
          <w:rFonts w:ascii="Comic Sans MS" w:eastAsiaTheme="minorHAnsi" w:hAnsi="Comic Sans MS" w:cs="Tahoma"/>
          <w:lang w:eastAsia="en-US"/>
        </w:rPr>
      </w:pPr>
    </w:p>
    <w:p w:rsidR="00E97D76" w:rsidRPr="00B31635" w:rsidRDefault="00E97D76" w:rsidP="00E97D76">
      <w:pPr>
        <w:spacing w:after="160" w:line="259" w:lineRule="auto"/>
        <w:rPr>
          <w:rFonts w:ascii="Comic Sans MS" w:eastAsiaTheme="minorHAnsi" w:hAnsi="Comic Sans MS" w:cs="Tahoma"/>
          <w:lang w:eastAsia="en-US"/>
        </w:rPr>
      </w:pPr>
      <w:r w:rsidRPr="00B31635">
        <w:rPr>
          <w:rFonts w:ascii="Comic Sans MS" w:eastAsiaTheme="minorHAnsi" w:hAnsi="Comic Sans MS" w:cs="Tahoma"/>
          <w:b/>
          <w:u w:val="single"/>
          <w:lang w:eastAsia="en-US"/>
        </w:rPr>
        <w:t>Επιπλέον δικαιολογητικά</w:t>
      </w:r>
      <w:r w:rsidRPr="00B31635">
        <w:rPr>
          <w:rFonts w:ascii="Comic Sans MS" w:eastAsiaTheme="minorHAnsi" w:hAnsi="Comic Sans MS" w:cs="Tahoma"/>
          <w:lang w:eastAsia="en-US"/>
        </w:rPr>
        <w:t xml:space="preserve"> (μόνο για όσους εμπίπτουν στις παρακάτω</w:t>
      </w:r>
      <w:r>
        <w:rPr>
          <w:rFonts w:ascii="Comic Sans MS" w:eastAsiaTheme="minorHAnsi" w:hAnsi="Comic Sans MS" w:cs="Tahoma"/>
          <w:lang w:eastAsia="en-US"/>
        </w:rPr>
        <w:t xml:space="preserve"> κ</w:t>
      </w:r>
      <w:r w:rsidRPr="00B31635">
        <w:rPr>
          <w:rFonts w:ascii="Comic Sans MS" w:eastAsiaTheme="minorHAnsi" w:hAnsi="Comic Sans MS" w:cs="Tahoma"/>
          <w:lang w:eastAsia="en-US"/>
        </w:rPr>
        <w:t>ατηγορίες):</w:t>
      </w:r>
    </w:p>
    <w:p w:rsidR="00E97D76" w:rsidRPr="00B31635" w:rsidRDefault="00E97D76" w:rsidP="00E97D76">
      <w:pPr>
        <w:autoSpaceDE w:val="0"/>
        <w:autoSpaceDN w:val="0"/>
        <w:adjustRightInd w:val="0"/>
        <w:jc w:val="both"/>
        <w:rPr>
          <w:rFonts w:ascii="Comic Sans MS" w:hAnsi="Comic Sans MS" w:cs="MgHelveticaUCPol"/>
        </w:rPr>
      </w:pPr>
      <w:r w:rsidRPr="00B31635">
        <w:rPr>
          <w:rFonts w:ascii="Comic Sans MS" w:hAnsi="Comic Sans MS" w:cs="MgHelveticaUCPol"/>
          <w:b/>
        </w:rPr>
        <w:t>1.</w:t>
      </w:r>
      <w:r w:rsidRPr="00B31635">
        <w:rPr>
          <w:rFonts w:ascii="Comic Sans MS" w:hAnsi="Comic Sans MS" w:cs="MgHelveticaUCPol"/>
        </w:rPr>
        <w:t xml:space="preserve"> Όσοι υποψήφιοι επικαλούνται λόγους υγείας που</w:t>
      </w:r>
      <w:r w:rsidRPr="00916333">
        <w:rPr>
          <w:rFonts w:ascii="Comic Sans MS" w:hAnsi="Comic Sans MS" w:cs="MgHelveticaUCPol"/>
        </w:rPr>
        <w:t xml:space="preserve"> </w:t>
      </w:r>
      <w:r w:rsidRPr="00B31635">
        <w:rPr>
          <w:rFonts w:ascii="Comic Sans MS" w:hAnsi="Comic Sans MS" w:cs="MgHelveticaUCPol"/>
        </w:rPr>
        <w:t xml:space="preserve">είτε αφορούν τους ίδιους </w:t>
      </w:r>
      <w:r>
        <w:rPr>
          <w:rFonts w:ascii="Comic Sans MS" w:hAnsi="Comic Sans MS" w:cs="MgHelveticaUCPol"/>
        </w:rPr>
        <w:t>ε</w:t>
      </w:r>
      <w:r w:rsidRPr="00B31635">
        <w:rPr>
          <w:rFonts w:ascii="Comic Sans MS" w:hAnsi="Comic Sans MS" w:cs="MgHelveticaUCPol"/>
        </w:rPr>
        <w:t>ίτε μέλη της οικογένειας</w:t>
      </w:r>
      <w:r w:rsidRPr="00916333">
        <w:rPr>
          <w:rFonts w:ascii="Comic Sans MS" w:hAnsi="Comic Sans MS" w:cs="MgHelveticaUCPol"/>
        </w:rPr>
        <w:t xml:space="preserve">  </w:t>
      </w:r>
      <w:r w:rsidRPr="00B31635">
        <w:rPr>
          <w:rFonts w:ascii="Comic Sans MS" w:hAnsi="Comic Sans MS" w:cs="MgHelveticaUCPol"/>
        </w:rPr>
        <w:t>τους πρέπει να προσκομίζουν βεβαίωση αρμόδιας</w:t>
      </w:r>
      <w:r w:rsidRPr="00916333">
        <w:rPr>
          <w:rFonts w:ascii="Comic Sans MS" w:hAnsi="Comic Sans MS" w:cs="MgHelveticaUCPol"/>
        </w:rPr>
        <w:t xml:space="preserve"> </w:t>
      </w:r>
      <w:r w:rsidRPr="00B31635">
        <w:rPr>
          <w:rFonts w:ascii="Comic Sans MS" w:hAnsi="Comic Sans MS" w:cs="MgHelveticaUCPol"/>
        </w:rPr>
        <w:t>πρωτοβάθμιας υγειονομικής επιτροπής όπου θα τεκμηριώνονται οι λόγοι αυτοί.</w:t>
      </w:r>
    </w:p>
    <w:p w:rsidR="00E97D76" w:rsidRPr="00DB333B" w:rsidRDefault="00E97D76" w:rsidP="00E97D76">
      <w:pPr>
        <w:autoSpaceDE w:val="0"/>
        <w:autoSpaceDN w:val="0"/>
        <w:adjustRightInd w:val="0"/>
        <w:jc w:val="both"/>
        <w:rPr>
          <w:rFonts w:ascii="Comic Sans MS" w:hAnsi="Comic Sans MS" w:cs="MgHelveticaUCPol"/>
        </w:rPr>
      </w:pPr>
      <w:r w:rsidRPr="00916333">
        <w:rPr>
          <w:rFonts w:ascii="Comic Sans MS" w:hAnsi="Comic Sans MS" w:cs="MgHelveticaUCPol"/>
          <w:b/>
        </w:rPr>
        <w:t>2</w:t>
      </w:r>
      <w:r w:rsidRPr="00B31635">
        <w:rPr>
          <w:rFonts w:ascii="Comic Sans MS" w:hAnsi="Comic Sans MS" w:cs="MgHelveticaUCPol"/>
          <w:b/>
        </w:rPr>
        <w:t>.</w:t>
      </w:r>
      <w:r w:rsidRPr="00B31635">
        <w:rPr>
          <w:rFonts w:ascii="Comic Sans MS" w:hAnsi="Comic Sans MS" w:cs="MgHelveticaUCPol"/>
        </w:rPr>
        <w:t xml:space="preserve"> Όσοι από τους υποψήφιους επικαλούνται ειδικούς</w:t>
      </w:r>
      <w:r w:rsidRPr="00916333">
        <w:rPr>
          <w:rFonts w:ascii="Comic Sans MS" w:hAnsi="Comic Sans MS" w:cs="MgHelveticaUCPol"/>
        </w:rPr>
        <w:t xml:space="preserve"> </w:t>
      </w:r>
      <w:r w:rsidRPr="00B31635">
        <w:rPr>
          <w:rFonts w:ascii="Comic Sans MS" w:hAnsi="Comic Sans MS" w:cs="MgHelveticaUCPol"/>
        </w:rPr>
        <w:t>οικογενειακούς λόγους (πολύτεκνη οικογένεια, αδελφός</w:t>
      </w:r>
      <w:r w:rsidRPr="00916333">
        <w:rPr>
          <w:rFonts w:ascii="Comic Sans MS" w:hAnsi="Comic Sans MS" w:cs="MgHelveticaUCPol"/>
        </w:rPr>
        <w:t xml:space="preserve"> </w:t>
      </w:r>
      <w:r w:rsidRPr="00B31635">
        <w:rPr>
          <w:rFonts w:ascii="Comic Sans MS" w:hAnsi="Comic Sans MS" w:cs="MgHelveticaUCPol"/>
        </w:rPr>
        <w:t>φοιτητής ή στρατιώτης, απώλεια γονέα, ανεργία γονέα,</w:t>
      </w:r>
      <w:r w:rsidRPr="00916333">
        <w:rPr>
          <w:rFonts w:ascii="Comic Sans MS" w:hAnsi="Comic Sans MS" w:cs="MgHelveticaUCPol"/>
        </w:rPr>
        <w:t xml:space="preserve"> </w:t>
      </w:r>
      <w:r w:rsidRPr="00B31635">
        <w:rPr>
          <w:rFonts w:ascii="Comic Sans MS" w:hAnsi="Comic Sans MS" w:cs="MgHelveticaUCPol"/>
        </w:rPr>
        <w:t>γονείς σε διάσταση, άλλοι έκτακτοι λόγοι που βαρύνουν</w:t>
      </w:r>
      <w:r w:rsidRPr="00916333">
        <w:rPr>
          <w:rFonts w:ascii="Comic Sans MS" w:hAnsi="Comic Sans MS" w:cs="MgHelveticaUCPol"/>
        </w:rPr>
        <w:t xml:space="preserve"> </w:t>
      </w:r>
      <w:r w:rsidRPr="00B31635">
        <w:rPr>
          <w:rFonts w:ascii="Comic Sans MS" w:hAnsi="Comic Sans MS" w:cs="MgHelveticaUCPol"/>
        </w:rPr>
        <w:t>οικονομικά την οικογένεια κ.λπ.) πρέπει να προσκομίζουν</w:t>
      </w:r>
      <w:r w:rsidRPr="00916333">
        <w:rPr>
          <w:rFonts w:ascii="Comic Sans MS" w:hAnsi="Comic Sans MS" w:cs="MgHelveticaUCPol"/>
        </w:rPr>
        <w:t xml:space="preserve"> </w:t>
      </w:r>
      <w:r w:rsidRPr="00B31635">
        <w:rPr>
          <w:rFonts w:ascii="Comic Sans MS" w:hAnsi="Comic Sans MS" w:cs="MgHelveticaUCPol"/>
        </w:rPr>
        <w:t>τις απαραίτητες επίσημες βεβαιώσεις.</w:t>
      </w:r>
    </w:p>
    <w:p w:rsidR="00E97D76" w:rsidRPr="0073028C" w:rsidRDefault="00E97D76" w:rsidP="00E97D76">
      <w:pPr>
        <w:pStyle w:val="a8"/>
        <w:numPr>
          <w:ilvl w:val="0"/>
          <w:numId w:val="9"/>
        </w:numPr>
        <w:spacing w:line="259" w:lineRule="auto"/>
        <w:ind w:left="426" w:hanging="426"/>
        <w:rPr>
          <w:rFonts w:ascii="Comic Sans MS" w:hAnsi="Comic Sans MS" w:cs="Tahoma"/>
        </w:rPr>
      </w:pPr>
      <w:r w:rsidRPr="0073028C">
        <w:rPr>
          <w:rFonts w:ascii="Comic Sans MS" w:hAnsi="Comic Sans MS" w:cs="Tahoma"/>
        </w:rPr>
        <w:t>Αντίγραφο της πράξης συνταξιοδότησης.</w:t>
      </w:r>
    </w:p>
    <w:p w:rsidR="00E97D76" w:rsidRPr="0073028C" w:rsidRDefault="00E97D76" w:rsidP="00E97D76">
      <w:pPr>
        <w:pStyle w:val="a8"/>
        <w:numPr>
          <w:ilvl w:val="0"/>
          <w:numId w:val="9"/>
        </w:numPr>
        <w:spacing w:line="259" w:lineRule="auto"/>
        <w:ind w:left="426" w:hanging="426"/>
        <w:rPr>
          <w:rFonts w:ascii="Comic Sans MS" w:hAnsi="Comic Sans MS" w:cs="Tahoma"/>
        </w:rPr>
      </w:pPr>
      <w:r w:rsidRPr="00B03622">
        <w:rPr>
          <w:rFonts w:ascii="Comic Sans MS" w:eastAsiaTheme="minorHAnsi" w:hAnsi="Comic Sans MS" w:cs="Tahoma"/>
          <w:lang w:eastAsia="en-US"/>
        </w:rPr>
        <w:t>Βεβαίωση</w:t>
      </w:r>
      <w:r w:rsidRPr="00DB333B">
        <w:rPr>
          <w:rFonts w:ascii="Comic Sans MS" w:eastAsiaTheme="minorHAnsi" w:hAnsi="Comic Sans MS" w:cs="Tahoma"/>
          <w:lang w:eastAsia="en-US"/>
        </w:rPr>
        <w:t xml:space="preserve"> </w:t>
      </w:r>
      <w:r w:rsidRPr="00B03622">
        <w:rPr>
          <w:rFonts w:ascii="Comic Sans MS" w:eastAsiaTheme="minorHAnsi" w:hAnsi="Comic Sans MS" w:cs="Tahoma"/>
          <w:u w:val="single"/>
          <w:lang w:eastAsia="en-US"/>
        </w:rPr>
        <w:t>επιδότησης ανεργίας</w:t>
      </w:r>
      <w:r w:rsidRPr="00B03622">
        <w:rPr>
          <w:rFonts w:ascii="Comic Sans MS" w:eastAsiaTheme="minorHAnsi" w:hAnsi="Comic Sans MS" w:cs="Tahoma"/>
          <w:lang w:eastAsia="en-US"/>
        </w:rPr>
        <w:t xml:space="preserve"> του ΟΑΕΔ.</w:t>
      </w:r>
    </w:p>
    <w:p w:rsidR="008549C7" w:rsidRPr="00CD6415" w:rsidRDefault="008549C7" w:rsidP="005946C2">
      <w:pPr>
        <w:jc w:val="both"/>
        <w:rPr>
          <w:rFonts w:ascii="Comic Sans MS" w:hAnsi="Comic Sans MS"/>
          <w:color w:val="000000"/>
        </w:rPr>
      </w:pPr>
    </w:p>
    <w:p w:rsidR="008549C7" w:rsidRDefault="008549C7" w:rsidP="00CD6415">
      <w:pPr>
        <w:spacing w:after="360"/>
        <w:jc w:val="both"/>
        <w:rPr>
          <w:rFonts w:ascii="Comic Sans MS" w:hAnsi="Comic Sans MS"/>
          <w:color w:val="000000"/>
        </w:rPr>
      </w:pPr>
    </w:p>
    <w:p w:rsidR="00E901AB" w:rsidRPr="00B03622" w:rsidRDefault="00E901AB" w:rsidP="004432BF">
      <w:pPr>
        <w:shd w:val="clear" w:color="auto" w:fill="FFFFFF"/>
        <w:spacing w:after="150"/>
        <w:outlineLvl w:val="0"/>
        <w:rPr>
          <w:rFonts w:ascii="Comic Sans MS" w:hAnsi="Comic Sans MS" w:cs="Tahoma"/>
          <w:color w:val="444444"/>
        </w:rPr>
      </w:pPr>
      <w:r w:rsidRPr="00B03622">
        <w:rPr>
          <w:rFonts w:ascii="Comic Sans MS" w:hAnsi="Comic Sans MS" w:cs="Tahoma"/>
          <w:b/>
          <w:bCs/>
          <w:color w:val="000000"/>
          <w:u w:val="single"/>
        </w:rPr>
        <w:t>Επισημαίνεται ότι</w:t>
      </w:r>
      <w:r w:rsidRPr="00B03622">
        <w:rPr>
          <w:rFonts w:ascii="Comic Sans MS" w:hAnsi="Comic Sans MS" w:cs="Tahoma"/>
          <w:b/>
          <w:bCs/>
          <w:color w:val="000000"/>
        </w:rPr>
        <w:t>:</w:t>
      </w:r>
    </w:p>
    <w:p w:rsidR="00E901AB" w:rsidRPr="00B03622" w:rsidRDefault="00E901AB" w:rsidP="00E901AB">
      <w:pPr>
        <w:numPr>
          <w:ilvl w:val="0"/>
          <w:numId w:val="10"/>
        </w:numPr>
        <w:shd w:val="clear" w:color="auto" w:fill="FFFFFF"/>
        <w:spacing w:after="150" w:line="259" w:lineRule="auto"/>
        <w:ind w:left="142" w:hanging="142"/>
        <w:rPr>
          <w:rFonts w:ascii="Comic Sans MS" w:hAnsi="Comic Sans MS" w:cs="Tahoma"/>
          <w:color w:val="444444"/>
        </w:rPr>
      </w:pPr>
      <w:r w:rsidRPr="00B03622">
        <w:rPr>
          <w:rFonts w:ascii="Comic Sans MS" w:hAnsi="Comic Sans MS" w:cs="Tahoma"/>
          <w:color w:val="000000"/>
        </w:rPr>
        <w:t>Τα επιπλέον δικαιολογητικά επισυνάπτονται και αξιολογούνται εφόσον ανήκετε σε ειδική κατηγορία και πληρούν τις προϋποθέσεις που ορίζονται γι’ αυτά.</w:t>
      </w:r>
    </w:p>
    <w:p w:rsidR="00E901AB" w:rsidRPr="00B03622" w:rsidRDefault="00E901AB" w:rsidP="00E901AB">
      <w:pPr>
        <w:numPr>
          <w:ilvl w:val="0"/>
          <w:numId w:val="10"/>
        </w:numPr>
        <w:shd w:val="clear" w:color="auto" w:fill="FFFFFF"/>
        <w:spacing w:after="150" w:line="259" w:lineRule="auto"/>
        <w:ind w:left="142" w:hanging="142"/>
        <w:rPr>
          <w:rFonts w:ascii="Comic Sans MS" w:hAnsi="Comic Sans MS" w:cs="Tahoma"/>
          <w:color w:val="444444"/>
        </w:rPr>
      </w:pPr>
      <w:r w:rsidRPr="00B03622">
        <w:rPr>
          <w:rFonts w:ascii="Comic Sans MS" w:hAnsi="Comic Sans MS" w:cs="Tahoma"/>
          <w:color w:val="000000"/>
        </w:rPr>
        <w:t xml:space="preserve">Η Αίτηση συμπληρώνεται με </w:t>
      </w:r>
      <w:r w:rsidRPr="00B03622">
        <w:rPr>
          <w:rFonts w:ascii="Comic Sans MS" w:hAnsi="Comic Sans MS" w:cs="Tahoma"/>
          <w:color w:val="000000"/>
          <w:u w:val="single"/>
        </w:rPr>
        <w:t>ΚΕΦΑΛΑΙΑ</w:t>
      </w:r>
      <w:r w:rsidRPr="00B03622">
        <w:rPr>
          <w:rFonts w:ascii="Comic Sans MS" w:hAnsi="Comic Sans MS" w:cs="Tahoma"/>
          <w:color w:val="000000"/>
        </w:rPr>
        <w:t xml:space="preserve"> γράμματα.</w:t>
      </w:r>
    </w:p>
    <w:p w:rsidR="00E901AB" w:rsidRPr="00B03622" w:rsidRDefault="00E901AB" w:rsidP="00E901AB">
      <w:pPr>
        <w:numPr>
          <w:ilvl w:val="0"/>
          <w:numId w:val="10"/>
        </w:numPr>
        <w:shd w:val="clear" w:color="auto" w:fill="FFFFFF"/>
        <w:spacing w:after="150" w:line="259" w:lineRule="auto"/>
        <w:ind w:left="142" w:hanging="142"/>
        <w:rPr>
          <w:rFonts w:ascii="Comic Sans MS" w:hAnsi="Comic Sans MS" w:cs="Tahoma"/>
          <w:color w:val="444444"/>
        </w:rPr>
      </w:pPr>
      <w:r w:rsidRPr="00B03622">
        <w:rPr>
          <w:rFonts w:ascii="Comic Sans MS" w:hAnsi="Comic Sans MS" w:cs="Tahoma"/>
          <w:color w:val="000000"/>
        </w:rPr>
        <w:t xml:space="preserve">Αιτήσεις με </w:t>
      </w:r>
      <w:r w:rsidRPr="00B03622">
        <w:rPr>
          <w:rFonts w:ascii="Comic Sans MS" w:hAnsi="Comic Sans MS" w:cs="Tahoma"/>
          <w:color w:val="000000"/>
          <w:u w:val="single"/>
        </w:rPr>
        <w:t xml:space="preserve">λανθασμένα ή ελλιπή αρχεία </w:t>
      </w:r>
      <w:r w:rsidRPr="00B03622">
        <w:rPr>
          <w:rFonts w:ascii="Comic Sans MS" w:hAnsi="Comic Sans MS" w:cs="Tahoma"/>
          <w:b/>
          <w:color w:val="000000"/>
        </w:rPr>
        <w:t>δεν αξιολογούνται</w:t>
      </w:r>
      <w:r w:rsidRPr="00B03622">
        <w:rPr>
          <w:rFonts w:ascii="Comic Sans MS" w:hAnsi="Comic Sans MS" w:cs="Tahoma"/>
          <w:color w:val="000000"/>
        </w:rPr>
        <w:t>.</w:t>
      </w:r>
    </w:p>
    <w:p w:rsidR="00E901AB" w:rsidRPr="00B03622" w:rsidRDefault="00E901AB" w:rsidP="00E901AB">
      <w:pPr>
        <w:numPr>
          <w:ilvl w:val="0"/>
          <w:numId w:val="10"/>
        </w:numPr>
        <w:shd w:val="clear" w:color="auto" w:fill="FFFFFF"/>
        <w:spacing w:after="150" w:line="259" w:lineRule="auto"/>
        <w:ind w:left="142" w:hanging="142"/>
        <w:rPr>
          <w:rFonts w:ascii="Comic Sans MS" w:hAnsi="Comic Sans MS" w:cs="Tahoma"/>
          <w:color w:val="000000"/>
          <w:u w:val="single"/>
        </w:rPr>
      </w:pPr>
      <w:r w:rsidRPr="00B03622">
        <w:rPr>
          <w:rFonts w:ascii="Comic Sans MS" w:hAnsi="Comic Sans MS" w:cs="Tahoma"/>
          <w:color w:val="000000"/>
        </w:rPr>
        <w:t xml:space="preserve">Η Υπεύθυνη Δήλωση που περιλαμβάνεται στην Ηλεκτρονική Αίτηση </w:t>
      </w:r>
      <w:r>
        <w:rPr>
          <w:rFonts w:ascii="Comic Sans MS" w:hAnsi="Comic Sans MS" w:cs="Tahoma"/>
          <w:color w:val="000000"/>
        </w:rPr>
        <w:t>Στέγασης</w:t>
      </w:r>
      <w:r w:rsidRPr="00B03622">
        <w:rPr>
          <w:rFonts w:ascii="Comic Sans MS" w:hAnsi="Comic Sans MS" w:cs="Tahoma"/>
          <w:color w:val="000000"/>
        </w:rPr>
        <w:t xml:space="preserve"> επέχει θέση Υπεύθυνης Δήλωσης του Ν. 1599/1986. </w:t>
      </w:r>
      <w:r w:rsidRPr="00B03622">
        <w:rPr>
          <w:rFonts w:ascii="Comic Sans MS" w:hAnsi="Comic Sans MS" w:cs="Tahoma"/>
          <w:bCs/>
          <w:color w:val="000000"/>
          <w:u w:val="single"/>
        </w:rPr>
        <w:t xml:space="preserve">Η υποβολή ψευδών στοιχείων ή παραποιημένων εγγράφων επιφέρει τον αποκλεισμό του αιτούντα από τη χορήγηση </w:t>
      </w:r>
      <w:r>
        <w:rPr>
          <w:rFonts w:ascii="Comic Sans MS" w:hAnsi="Comic Sans MS" w:cs="Tahoma"/>
          <w:bCs/>
          <w:color w:val="000000"/>
          <w:u w:val="single"/>
        </w:rPr>
        <w:t>στέγασης</w:t>
      </w:r>
      <w:r w:rsidRPr="00B03622">
        <w:rPr>
          <w:rFonts w:ascii="Comic Sans MS" w:hAnsi="Comic Sans MS" w:cs="Tahoma"/>
          <w:bCs/>
          <w:color w:val="000000"/>
          <w:u w:val="single"/>
        </w:rPr>
        <w:t>.</w:t>
      </w:r>
      <w:r w:rsidR="004432BF">
        <w:rPr>
          <w:rFonts w:ascii="Comic Sans MS" w:hAnsi="Comic Sans MS" w:cs="Tahoma"/>
          <w:bCs/>
          <w:color w:val="000000"/>
          <w:u w:val="single"/>
        </w:rPr>
        <w:t xml:space="preserve"> </w:t>
      </w:r>
      <w:proofErr w:type="gramStart"/>
      <w:r w:rsidR="004432BF">
        <w:rPr>
          <w:rFonts w:ascii="Comic Sans MS" w:hAnsi="Comic Sans MS" w:cs="Tahoma"/>
          <w:bCs/>
          <w:color w:val="000000"/>
          <w:u w:val="single"/>
          <w:lang w:val="en-US"/>
        </w:rPr>
        <w:t>H</w:t>
      </w:r>
      <w:r w:rsidR="004432BF">
        <w:rPr>
          <w:rFonts w:ascii="Comic Sans MS" w:hAnsi="Comic Sans MS" w:cs="Tahoma"/>
          <w:bCs/>
          <w:color w:val="000000"/>
          <w:u w:val="single"/>
        </w:rPr>
        <w:t xml:space="preserve"> </w:t>
      </w:r>
      <w:r w:rsidR="00E81017">
        <w:rPr>
          <w:rFonts w:ascii="Comic Sans MS" w:hAnsi="Comic Sans MS" w:cs="Tahoma"/>
          <w:bCs/>
          <w:color w:val="000000"/>
          <w:u w:val="single"/>
        </w:rPr>
        <w:t xml:space="preserve"> Υπεύθυνη</w:t>
      </w:r>
      <w:proofErr w:type="gramEnd"/>
      <w:r w:rsidR="00E81017">
        <w:rPr>
          <w:rFonts w:ascii="Comic Sans MS" w:hAnsi="Comic Sans MS" w:cs="Tahoma"/>
          <w:bCs/>
          <w:color w:val="000000"/>
          <w:u w:val="single"/>
        </w:rPr>
        <w:t xml:space="preserve"> Δήλωση</w:t>
      </w:r>
      <w:r w:rsidR="004432BF">
        <w:rPr>
          <w:rFonts w:ascii="Comic Sans MS" w:hAnsi="Comic Sans MS" w:cs="Tahoma"/>
          <w:bCs/>
          <w:color w:val="000000"/>
          <w:u w:val="single"/>
        </w:rPr>
        <w:t xml:space="preserve"> συμπληρώνεται και υπογράφεται από τον </w:t>
      </w:r>
      <w:proofErr w:type="spellStart"/>
      <w:r w:rsidR="004432BF">
        <w:rPr>
          <w:rFonts w:ascii="Comic Sans MS" w:hAnsi="Comic Sans MS" w:cs="Tahoma"/>
          <w:bCs/>
          <w:color w:val="000000"/>
          <w:u w:val="single"/>
        </w:rPr>
        <w:t>ιδιο</w:t>
      </w:r>
      <w:proofErr w:type="spellEnd"/>
      <w:r w:rsidR="004432BF">
        <w:rPr>
          <w:rFonts w:ascii="Comic Sans MS" w:hAnsi="Comic Sans MS" w:cs="Tahoma"/>
          <w:bCs/>
          <w:color w:val="000000"/>
          <w:u w:val="single"/>
        </w:rPr>
        <w:t xml:space="preserve"> τον φοιτητή –</w:t>
      </w:r>
      <w:proofErr w:type="spellStart"/>
      <w:r w:rsidR="004432BF">
        <w:rPr>
          <w:rFonts w:ascii="Comic Sans MS" w:hAnsi="Comic Sans MS" w:cs="Tahoma"/>
          <w:bCs/>
          <w:color w:val="000000"/>
          <w:u w:val="single"/>
        </w:rPr>
        <w:t>τρια</w:t>
      </w:r>
      <w:proofErr w:type="spellEnd"/>
      <w:r w:rsidR="004432BF">
        <w:rPr>
          <w:rFonts w:ascii="Comic Sans MS" w:hAnsi="Comic Sans MS" w:cs="Tahoma"/>
          <w:bCs/>
          <w:color w:val="000000"/>
          <w:u w:val="single"/>
        </w:rPr>
        <w:t xml:space="preserve">. </w:t>
      </w:r>
    </w:p>
    <w:p w:rsidR="00E901AB" w:rsidRPr="00CD6415" w:rsidRDefault="00E901AB" w:rsidP="00CD6415">
      <w:pPr>
        <w:spacing w:after="360"/>
        <w:jc w:val="both"/>
        <w:rPr>
          <w:rFonts w:ascii="Comic Sans MS" w:hAnsi="Comic Sans MS"/>
          <w:color w:val="000000"/>
        </w:rPr>
      </w:pPr>
    </w:p>
    <w:sectPr w:rsidR="00E901AB" w:rsidRPr="00CD6415" w:rsidSect="000735FC">
      <w:footerReference w:type="default" r:id="rId7"/>
      <w:pgSz w:w="11906" w:h="16838"/>
      <w:pgMar w:top="1440" w:right="1800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D7E" w:rsidRDefault="005E3D7E" w:rsidP="00D57695">
      <w:r>
        <w:separator/>
      </w:r>
    </w:p>
  </w:endnote>
  <w:endnote w:type="continuationSeparator" w:id="0">
    <w:p w:rsidR="005E3D7E" w:rsidRDefault="005E3D7E" w:rsidP="00D576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MgHelveticaUCPol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7782361"/>
      <w:docPartObj>
        <w:docPartGallery w:val="Page Numbers (Bottom of Page)"/>
        <w:docPartUnique/>
      </w:docPartObj>
    </w:sdtPr>
    <w:sdtContent>
      <w:p w:rsidR="00D57695" w:rsidRDefault="00B716D1">
        <w:pPr>
          <w:pStyle w:val="a7"/>
          <w:jc w:val="center"/>
        </w:pPr>
        <w:r>
          <w:fldChar w:fldCharType="begin"/>
        </w:r>
        <w:r w:rsidR="001838AE">
          <w:instrText xml:space="preserve"> PAGE   \* MERGEFORMAT </w:instrText>
        </w:r>
        <w:r>
          <w:fldChar w:fldCharType="separate"/>
        </w:r>
        <w:r w:rsidR="007565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7695" w:rsidRDefault="00D5769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D7E" w:rsidRDefault="005E3D7E" w:rsidP="00D57695">
      <w:r>
        <w:separator/>
      </w:r>
    </w:p>
  </w:footnote>
  <w:footnote w:type="continuationSeparator" w:id="0">
    <w:p w:rsidR="005E3D7E" w:rsidRDefault="005E3D7E" w:rsidP="00D576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B7A"/>
    <w:multiLevelType w:val="hybridMultilevel"/>
    <w:tmpl w:val="6A5E3A00"/>
    <w:lvl w:ilvl="0" w:tplc="8FFE94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Arial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84952"/>
    <w:multiLevelType w:val="hybridMultilevel"/>
    <w:tmpl w:val="A9523A0C"/>
    <w:lvl w:ilvl="0" w:tplc="B08A50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1504E"/>
    <w:multiLevelType w:val="hybridMultilevel"/>
    <w:tmpl w:val="BCA45156"/>
    <w:lvl w:ilvl="0" w:tplc="27A68A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C62E2"/>
    <w:multiLevelType w:val="hybridMultilevel"/>
    <w:tmpl w:val="3E1C03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E1C7F"/>
    <w:multiLevelType w:val="hybridMultilevel"/>
    <w:tmpl w:val="1D92D3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3849B5"/>
    <w:multiLevelType w:val="hybridMultilevel"/>
    <w:tmpl w:val="00DC4E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D462AE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F11ED"/>
    <w:multiLevelType w:val="multilevel"/>
    <w:tmpl w:val="E9DC516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60351485"/>
    <w:multiLevelType w:val="hybridMultilevel"/>
    <w:tmpl w:val="7800FEC0"/>
    <w:lvl w:ilvl="0" w:tplc="A0A6A196">
      <w:start w:val="5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42" w:hanging="360"/>
      </w:pPr>
    </w:lvl>
    <w:lvl w:ilvl="2" w:tplc="0408001B" w:tentative="1">
      <w:start w:val="1"/>
      <w:numFmt w:val="lowerRoman"/>
      <w:lvlText w:val="%3."/>
      <w:lvlJc w:val="right"/>
      <w:pPr>
        <w:ind w:left="2662" w:hanging="180"/>
      </w:pPr>
    </w:lvl>
    <w:lvl w:ilvl="3" w:tplc="0408000F" w:tentative="1">
      <w:start w:val="1"/>
      <w:numFmt w:val="decimal"/>
      <w:lvlText w:val="%4."/>
      <w:lvlJc w:val="left"/>
      <w:pPr>
        <w:ind w:left="3382" w:hanging="360"/>
      </w:pPr>
    </w:lvl>
    <w:lvl w:ilvl="4" w:tplc="04080019" w:tentative="1">
      <w:start w:val="1"/>
      <w:numFmt w:val="lowerLetter"/>
      <w:lvlText w:val="%5."/>
      <w:lvlJc w:val="left"/>
      <w:pPr>
        <w:ind w:left="4102" w:hanging="360"/>
      </w:pPr>
    </w:lvl>
    <w:lvl w:ilvl="5" w:tplc="0408001B" w:tentative="1">
      <w:start w:val="1"/>
      <w:numFmt w:val="lowerRoman"/>
      <w:lvlText w:val="%6."/>
      <w:lvlJc w:val="right"/>
      <w:pPr>
        <w:ind w:left="4822" w:hanging="180"/>
      </w:pPr>
    </w:lvl>
    <w:lvl w:ilvl="6" w:tplc="0408000F" w:tentative="1">
      <w:start w:val="1"/>
      <w:numFmt w:val="decimal"/>
      <w:lvlText w:val="%7."/>
      <w:lvlJc w:val="left"/>
      <w:pPr>
        <w:ind w:left="5542" w:hanging="360"/>
      </w:pPr>
    </w:lvl>
    <w:lvl w:ilvl="7" w:tplc="04080019" w:tentative="1">
      <w:start w:val="1"/>
      <w:numFmt w:val="lowerLetter"/>
      <w:lvlText w:val="%8."/>
      <w:lvlJc w:val="left"/>
      <w:pPr>
        <w:ind w:left="6262" w:hanging="360"/>
      </w:pPr>
    </w:lvl>
    <w:lvl w:ilvl="8" w:tplc="0408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>
    <w:nsid w:val="6EE511B9"/>
    <w:multiLevelType w:val="hybridMultilevel"/>
    <w:tmpl w:val="6186D8E0"/>
    <w:lvl w:ilvl="0" w:tplc="CAB2AD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145731"/>
    <w:multiLevelType w:val="multilevel"/>
    <w:tmpl w:val="D5E2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00E"/>
    <w:rsid w:val="00002344"/>
    <w:rsid w:val="0000473B"/>
    <w:rsid w:val="00005D34"/>
    <w:rsid w:val="00007825"/>
    <w:rsid w:val="0001316C"/>
    <w:rsid w:val="00014745"/>
    <w:rsid w:val="00015F00"/>
    <w:rsid w:val="000252B9"/>
    <w:rsid w:val="000343C7"/>
    <w:rsid w:val="000437EB"/>
    <w:rsid w:val="000566F3"/>
    <w:rsid w:val="000611F5"/>
    <w:rsid w:val="000653BE"/>
    <w:rsid w:val="00067115"/>
    <w:rsid w:val="000735FC"/>
    <w:rsid w:val="0008432E"/>
    <w:rsid w:val="00091041"/>
    <w:rsid w:val="000A4779"/>
    <w:rsid w:val="000A631F"/>
    <w:rsid w:val="000B01D6"/>
    <w:rsid w:val="000C1555"/>
    <w:rsid w:val="000C6A99"/>
    <w:rsid w:val="000F03CD"/>
    <w:rsid w:val="00104295"/>
    <w:rsid w:val="00105097"/>
    <w:rsid w:val="00123FE5"/>
    <w:rsid w:val="00132532"/>
    <w:rsid w:val="00133153"/>
    <w:rsid w:val="00134210"/>
    <w:rsid w:val="00137CAA"/>
    <w:rsid w:val="00147FA7"/>
    <w:rsid w:val="001561A8"/>
    <w:rsid w:val="00156521"/>
    <w:rsid w:val="00170F08"/>
    <w:rsid w:val="00172447"/>
    <w:rsid w:val="001811C1"/>
    <w:rsid w:val="001838AE"/>
    <w:rsid w:val="001871B1"/>
    <w:rsid w:val="001906A9"/>
    <w:rsid w:val="001A1C50"/>
    <w:rsid w:val="001A297C"/>
    <w:rsid w:val="001B12BF"/>
    <w:rsid w:val="001C5FD2"/>
    <w:rsid w:val="001D7E02"/>
    <w:rsid w:val="001E188E"/>
    <w:rsid w:val="001F25A9"/>
    <w:rsid w:val="001F677C"/>
    <w:rsid w:val="0020046F"/>
    <w:rsid w:val="00207017"/>
    <w:rsid w:val="00207E3B"/>
    <w:rsid w:val="00214AB2"/>
    <w:rsid w:val="00234A8F"/>
    <w:rsid w:val="002452B8"/>
    <w:rsid w:val="00250BB3"/>
    <w:rsid w:val="00256660"/>
    <w:rsid w:val="0026434A"/>
    <w:rsid w:val="002705A2"/>
    <w:rsid w:val="00272E4E"/>
    <w:rsid w:val="0027366D"/>
    <w:rsid w:val="002922F4"/>
    <w:rsid w:val="00297435"/>
    <w:rsid w:val="002B1565"/>
    <w:rsid w:val="002B44AF"/>
    <w:rsid w:val="002B4725"/>
    <w:rsid w:val="002D246D"/>
    <w:rsid w:val="002D2A78"/>
    <w:rsid w:val="00317EA9"/>
    <w:rsid w:val="00327CF3"/>
    <w:rsid w:val="00333F43"/>
    <w:rsid w:val="00337F8F"/>
    <w:rsid w:val="00341625"/>
    <w:rsid w:val="003468F9"/>
    <w:rsid w:val="00351422"/>
    <w:rsid w:val="00355CE5"/>
    <w:rsid w:val="00375785"/>
    <w:rsid w:val="00383BAC"/>
    <w:rsid w:val="00390C07"/>
    <w:rsid w:val="003925CF"/>
    <w:rsid w:val="003B09D8"/>
    <w:rsid w:val="003B5D1F"/>
    <w:rsid w:val="003C164A"/>
    <w:rsid w:val="003C1B91"/>
    <w:rsid w:val="003D00B0"/>
    <w:rsid w:val="003D31E5"/>
    <w:rsid w:val="003E189D"/>
    <w:rsid w:val="003F7364"/>
    <w:rsid w:val="0040452F"/>
    <w:rsid w:val="00404FF1"/>
    <w:rsid w:val="00412568"/>
    <w:rsid w:val="00414760"/>
    <w:rsid w:val="00414CC7"/>
    <w:rsid w:val="004264D6"/>
    <w:rsid w:val="0043260C"/>
    <w:rsid w:val="004351F0"/>
    <w:rsid w:val="004376CB"/>
    <w:rsid w:val="004414CD"/>
    <w:rsid w:val="004432BF"/>
    <w:rsid w:val="00444F55"/>
    <w:rsid w:val="00455261"/>
    <w:rsid w:val="0046194A"/>
    <w:rsid w:val="004722D9"/>
    <w:rsid w:val="00474C38"/>
    <w:rsid w:val="004943C9"/>
    <w:rsid w:val="004A4A82"/>
    <w:rsid w:val="004A68A3"/>
    <w:rsid w:val="004B4094"/>
    <w:rsid w:val="004C34A9"/>
    <w:rsid w:val="004E0A72"/>
    <w:rsid w:val="004F08F1"/>
    <w:rsid w:val="004F25D9"/>
    <w:rsid w:val="004F44D1"/>
    <w:rsid w:val="00501382"/>
    <w:rsid w:val="00507C16"/>
    <w:rsid w:val="00511B7C"/>
    <w:rsid w:val="00512E75"/>
    <w:rsid w:val="0051407C"/>
    <w:rsid w:val="005162A4"/>
    <w:rsid w:val="00535B52"/>
    <w:rsid w:val="0054233C"/>
    <w:rsid w:val="00542B43"/>
    <w:rsid w:val="00545E14"/>
    <w:rsid w:val="0057067C"/>
    <w:rsid w:val="005740C2"/>
    <w:rsid w:val="005750E5"/>
    <w:rsid w:val="005946C2"/>
    <w:rsid w:val="005A5F46"/>
    <w:rsid w:val="005B0897"/>
    <w:rsid w:val="005D151A"/>
    <w:rsid w:val="005D15CE"/>
    <w:rsid w:val="005D5D3F"/>
    <w:rsid w:val="005E3D7E"/>
    <w:rsid w:val="006051E2"/>
    <w:rsid w:val="00607445"/>
    <w:rsid w:val="006169D5"/>
    <w:rsid w:val="00616BD7"/>
    <w:rsid w:val="00627916"/>
    <w:rsid w:val="00630CCC"/>
    <w:rsid w:val="00646036"/>
    <w:rsid w:val="006500BF"/>
    <w:rsid w:val="006621F0"/>
    <w:rsid w:val="00682924"/>
    <w:rsid w:val="00684497"/>
    <w:rsid w:val="006960D0"/>
    <w:rsid w:val="006A04E4"/>
    <w:rsid w:val="006A263D"/>
    <w:rsid w:val="006B0DB2"/>
    <w:rsid w:val="006B274C"/>
    <w:rsid w:val="006B37CA"/>
    <w:rsid w:val="006B6971"/>
    <w:rsid w:val="006C2845"/>
    <w:rsid w:val="006D2DD7"/>
    <w:rsid w:val="006D5610"/>
    <w:rsid w:val="006E4481"/>
    <w:rsid w:val="00727A2A"/>
    <w:rsid w:val="00733416"/>
    <w:rsid w:val="00735017"/>
    <w:rsid w:val="00742513"/>
    <w:rsid w:val="00742DED"/>
    <w:rsid w:val="00755107"/>
    <w:rsid w:val="00756596"/>
    <w:rsid w:val="00757F7D"/>
    <w:rsid w:val="00767F24"/>
    <w:rsid w:val="00770CF7"/>
    <w:rsid w:val="00777C48"/>
    <w:rsid w:val="007847B4"/>
    <w:rsid w:val="007A139C"/>
    <w:rsid w:val="007A17AC"/>
    <w:rsid w:val="007A3A7C"/>
    <w:rsid w:val="007A4AA8"/>
    <w:rsid w:val="007C54FB"/>
    <w:rsid w:val="007F2532"/>
    <w:rsid w:val="007F703A"/>
    <w:rsid w:val="00811BC1"/>
    <w:rsid w:val="008124B0"/>
    <w:rsid w:val="00820DFD"/>
    <w:rsid w:val="00834B6F"/>
    <w:rsid w:val="00835CBB"/>
    <w:rsid w:val="00840C56"/>
    <w:rsid w:val="00853207"/>
    <w:rsid w:val="008549C7"/>
    <w:rsid w:val="00855199"/>
    <w:rsid w:val="008673CE"/>
    <w:rsid w:val="00870A95"/>
    <w:rsid w:val="008779EB"/>
    <w:rsid w:val="008814FB"/>
    <w:rsid w:val="008921ED"/>
    <w:rsid w:val="008B4677"/>
    <w:rsid w:val="008B5A7F"/>
    <w:rsid w:val="008C3A4B"/>
    <w:rsid w:val="008E343D"/>
    <w:rsid w:val="008E35D8"/>
    <w:rsid w:val="0090117D"/>
    <w:rsid w:val="0092261E"/>
    <w:rsid w:val="00936E7F"/>
    <w:rsid w:val="009413AF"/>
    <w:rsid w:val="009576A8"/>
    <w:rsid w:val="009628B3"/>
    <w:rsid w:val="0097261D"/>
    <w:rsid w:val="00985079"/>
    <w:rsid w:val="009867E2"/>
    <w:rsid w:val="00991223"/>
    <w:rsid w:val="009930CB"/>
    <w:rsid w:val="00994C38"/>
    <w:rsid w:val="00997B58"/>
    <w:rsid w:val="009C1CE5"/>
    <w:rsid w:val="009C5338"/>
    <w:rsid w:val="009D4FFD"/>
    <w:rsid w:val="009D6F53"/>
    <w:rsid w:val="009E39E8"/>
    <w:rsid w:val="009E58A9"/>
    <w:rsid w:val="009F3558"/>
    <w:rsid w:val="009F3934"/>
    <w:rsid w:val="009F6FB7"/>
    <w:rsid w:val="00A030C7"/>
    <w:rsid w:val="00A05A48"/>
    <w:rsid w:val="00A25A09"/>
    <w:rsid w:val="00A30F9C"/>
    <w:rsid w:val="00A324FA"/>
    <w:rsid w:val="00A33C7F"/>
    <w:rsid w:val="00A5177E"/>
    <w:rsid w:val="00A5734E"/>
    <w:rsid w:val="00A629F1"/>
    <w:rsid w:val="00A659A1"/>
    <w:rsid w:val="00A70F49"/>
    <w:rsid w:val="00A7473E"/>
    <w:rsid w:val="00A75A15"/>
    <w:rsid w:val="00A835BE"/>
    <w:rsid w:val="00AB0038"/>
    <w:rsid w:val="00AC17BD"/>
    <w:rsid w:val="00AE5862"/>
    <w:rsid w:val="00B10B8A"/>
    <w:rsid w:val="00B13E5F"/>
    <w:rsid w:val="00B31127"/>
    <w:rsid w:val="00B3376A"/>
    <w:rsid w:val="00B3741F"/>
    <w:rsid w:val="00B52D9F"/>
    <w:rsid w:val="00B5353B"/>
    <w:rsid w:val="00B64A72"/>
    <w:rsid w:val="00B70CCE"/>
    <w:rsid w:val="00B716D1"/>
    <w:rsid w:val="00B74841"/>
    <w:rsid w:val="00B75F47"/>
    <w:rsid w:val="00B80A6C"/>
    <w:rsid w:val="00B9062D"/>
    <w:rsid w:val="00BA17F9"/>
    <w:rsid w:val="00BB49F7"/>
    <w:rsid w:val="00BB7D16"/>
    <w:rsid w:val="00BF26DB"/>
    <w:rsid w:val="00BF290A"/>
    <w:rsid w:val="00BF38AC"/>
    <w:rsid w:val="00C00C4F"/>
    <w:rsid w:val="00C035D4"/>
    <w:rsid w:val="00C0723F"/>
    <w:rsid w:val="00C1087B"/>
    <w:rsid w:val="00C153B6"/>
    <w:rsid w:val="00C240FD"/>
    <w:rsid w:val="00C439B5"/>
    <w:rsid w:val="00C6576D"/>
    <w:rsid w:val="00C85865"/>
    <w:rsid w:val="00C97D6A"/>
    <w:rsid w:val="00CA321F"/>
    <w:rsid w:val="00CA5644"/>
    <w:rsid w:val="00CA5C71"/>
    <w:rsid w:val="00CC1926"/>
    <w:rsid w:val="00CC442E"/>
    <w:rsid w:val="00CD4C3D"/>
    <w:rsid w:val="00CD6415"/>
    <w:rsid w:val="00CE7802"/>
    <w:rsid w:val="00CF4ABD"/>
    <w:rsid w:val="00D03A3F"/>
    <w:rsid w:val="00D0541A"/>
    <w:rsid w:val="00D12414"/>
    <w:rsid w:val="00D223E1"/>
    <w:rsid w:val="00D4241D"/>
    <w:rsid w:val="00D46850"/>
    <w:rsid w:val="00D54460"/>
    <w:rsid w:val="00D57695"/>
    <w:rsid w:val="00D649D3"/>
    <w:rsid w:val="00D74D1A"/>
    <w:rsid w:val="00D85B77"/>
    <w:rsid w:val="00D86424"/>
    <w:rsid w:val="00D95E44"/>
    <w:rsid w:val="00DA6099"/>
    <w:rsid w:val="00DA615C"/>
    <w:rsid w:val="00DB0B1F"/>
    <w:rsid w:val="00DB5DC3"/>
    <w:rsid w:val="00DE78BE"/>
    <w:rsid w:val="00DF0672"/>
    <w:rsid w:val="00E02706"/>
    <w:rsid w:val="00E20081"/>
    <w:rsid w:val="00E30A18"/>
    <w:rsid w:val="00E43720"/>
    <w:rsid w:val="00E700FE"/>
    <w:rsid w:val="00E71251"/>
    <w:rsid w:val="00E81017"/>
    <w:rsid w:val="00E84B67"/>
    <w:rsid w:val="00E85B4A"/>
    <w:rsid w:val="00E85C4E"/>
    <w:rsid w:val="00E901AB"/>
    <w:rsid w:val="00E97D76"/>
    <w:rsid w:val="00EF0622"/>
    <w:rsid w:val="00EF25A0"/>
    <w:rsid w:val="00EF68D9"/>
    <w:rsid w:val="00F141F9"/>
    <w:rsid w:val="00F14A5C"/>
    <w:rsid w:val="00F20FC0"/>
    <w:rsid w:val="00F21DE3"/>
    <w:rsid w:val="00F26CE9"/>
    <w:rsid w:val="00F3057A"/>
    <w:rsid w:val="00F30E48"/>
    <w:rsid w:val="00F317F8"/>
    <w:rsid w:val="00F37FF7"/>
    <w:rsid w:val="00F45129"/>
    <w:rsid w:val="00F53AE8"/>
    <w:rsid w:val="00F56DCD"/>
    <w:rsid w:val="00F82489"/>
    <w:rsid w:val="00F8300E"/>
    <w:rsid w:val="00F92FA0"/>
    <w:rsid w:val="00FB3E09"/>
    <w:rsid w:val="00FB4AF7"/>
    <w:rsid w:val="00FD640D"/>
    <w:rsid w:val="00FE1A52"/>
    <w:rsid w:val="00FE2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F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E85B4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rsid w:val="00E85B4A"/>
    <w:rPr>
      <w:rFonts w:ascii="Tahoma" w:hAnsi="Tahoma" w:cs="Tahoma"/>
      <w:sz w:val="16"/>
      <w:szCs w:val="16"/>
    </w:rPr>
  </w:style>
  <w:style w:type="character" w:styleId="a4">
    <w:name w:val="Emphasis"/>
    <w:qFormat/>
    <w:rsid w:val="00757F7D"/>
    <w:rPr>
      <w:i/>
      <w:iCs/>
    </w:rPr>
  </w:style>
  <w:style w:type="character" w:styleId="a5">
    <w:name w:val="Strong"/>
    <w:qFormat/>
    <w:rsid w:val="00757F7D"/>
    <w:rPr>
      <w:b/>
      <w:bCs/>
    </w:rPr>
  </w:style>
  <w:style w:type="character" w:styleId="-">
    <w:name w:val="Hyperlink"/>
    <w:basedOn w:val="a0"/>
    <w:uiPriority w:val="99"/>
    <w:unhideWhenUsed/>
    <w:rsid w:val="00757F7D"/>
    <w:rPr>
      <w:color w:val="0000FF"/>
      <w:u w:val="single"/>
    </w:rPr>
  </w:style>
  <w:style w:type="paragraph" w:styleId="Web">
    <w:name w:val="Normal (Web)"/>
    <w:basedOn w:val="a"/>
    <w:rsid w:val="00757F7D"/>
    <w:pPr>
      <w:spacing w:before="100" w:beforeAutospacing="1" w:after="100" w:afterAutospacing="1"/>
    </w:pPr>
  </w:style>
  <w:style w:type="paragraph" w:styleId="a6">
    <w:name w:val="header"/>
    <w:basedOn w:val="a"/>
    <w:link w:val="Char0"/>
    <w:rsid w:val="00D5769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rsid w:val="00D57695"/>
    <w:rPr>
      <w:sz w:val="24"/>
      <w:szCs w:val="24"/>
    </w:rPr>
  </w:style>
  <w:style w:type="paragraph" w:styleId="a7">
    <w:name w:val="footer"/>
    <w:basedOn w:val="a"/>
    <w:link w:val="Char1"/>
    <w:uiPriority w:val="99"/>
    <w:rsid w:val="00D57695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D57695"/>
    <w:rPr>
      <w:sz w:val="24"/>
      <w:szCs w:val="24"/>
    </w:rPr>
  </w:style>
  <w:style w:type="paragraph" w:styleId="a8">
    <w:name w:val="List Paragraph"/>
    <w:basedOn w:val="a"/>
    <w:uiPriority w:val="34"/>
    <w:qFormat/>
    <w:rsid w:val="00E97D76"/>
    <w:pPr>
      <w:ind w:left="720"/>
      <w:contextualSpacing/>
    </w:pPr>
  </w:style>
  <w:style w:type="paragraph" w:styleId="a9">
    <w:name w:val="Document Map"/>
    <w:basedOn w:val="a"/>
    <w:link w:val="Char2"/>
    <w:semiHidden/>
    <w:unhideWhenUsed/>
    <w:rsid w:val="004432BF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9"/>
    <w:semiHidden/>
    <w:rsid w:val="00443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5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S.VOULGARI</dc:creator>
  <cp:lastModifiedBy>armchris</cp:lastModifiedBy>
  <cp:revision>2</cp:revision>
  <cp:lastPrinted>2018-03-08T10:59:00Z</cp:lastPrinted>
  <dcterms:created xsi:type="dcterms:W3CDTF">2020-09-04T07:15:00Z</dcterms:created>
  <dcterms:modified xsi:type="dcterms:W3CDTF">2020-09-04T07:15:00Z</dcterms:modified>
</cp:coreProperties>
</file>