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Calibri" w:hAnsi="Calibri" w:cs="Calibri"/>
          <w:b/>
          <w:bCs/>
          <w:color w:val="C00000"/>
          <w:sz w:val="48"/>
          <w:szCs w:val="48"/>
          <w:lang w:val="en-US"/>
        </w:rPr>
      </w:pPr>
      <w:bookmarkStart w:id="0" w:name="_GoBack"/>
      <w:bookmarkEnd w:id="0"/>
    </w:p>
    <w:p>
      <w:pPr>
        <w:spacing w:after="0"/>
        <w:jc w:val="center"/>
        <w:rPr>
          <w:rFonts w:ascii="Calibri" w:hAnsi="Calibri" w:cs="Calibri"/>
          <w:b/>
          <w:bCs/>
          <w:color w:val="C00000"/>
          <w:sz w:val="48"/>
          <w:szCs w:val="48"/>
        </w:rPr>
      </w:pPr>
      <w:r>
        <w:rPr>
          <w:rFonts w:ascii="Calibri" w:hAnsi="Calibri" w:cs="Calibri"/>
          <w:b/>
          <w:bCs/>
          <w:color w:val="C00000"/>
          <w:sz w:val="48"/>
          <w:szCs w:val="48"/>
        </w:rPr>
        <w:t xml:space="preserve">ΠΡΟΓΡΑΜΜΑ ΜΕΤΑΠΤΥΧΙΑΚΩΝ ΣΠΟΥΔΩΝ </w:t>
      </w:r>
    </w:p>
    <w:p>
      <w:pPr>
        <w:spacing w:after="0"/>
        <w:jc w:val="center"/>
        <w:rPr>
          <w:rFonts w:ascii="Calibri" w:hAnsi="Calibri" w:cs="Calibri"/>
          <w:b/>
          <w:bCs/>
          <w:color w:val="C00000"/>
          <w:sz w:val="48"/>
          <w:szCs w:val="48"/>
        </w:rPr>
      </w:pPr>
      <w:r>
        <w:rPr>
          <w:rFonts w:ascii="Calibri" w:hAnsi="Calibri" w:cs="Calibri"/>
          <w:b/>
          <w:bCs/>
          <w:color w:val="C00000"/>
          <w:sz w:val="48"/>
          <w:szCs w:val="48"/>
        </w:rPr>
        <w:t>ΣΤΗΝ ΕΦΑΡΜΟΣΜΕΝΗ ΠΛΗΡΟΦΟΡΙΚΗ</w:t>
      </w:r>
    </w:p>
    <w:p>
      <w:pPr>
        <w:spacing w:after="0"/>
        <w:jc w:val="center"/>
        <w:rPr>
          <w:rFonts w:ascii="Calibri" w:hAnsi="Calibri" w:cs="Calibri"/>
          <w:b/>
          <w:bCs/>
          <w:i/>
          <w:color w:val="C00000"/>
          <w:sz w:val="48"/>
          <w:szCs w:val="48"/>
          <w:lang w:val="en-US"/>
        </w:rPr>
      </w:pPr>
      <w:r>
        <w:rPr>
          <w:rFonts w:ascii="Calibri" w:hAnsi="Calibri" w:cs="Calibri"/>
          <w:b/>
          <w:bCs/>
          <w:i/>
          <w:color w:val="C00000"/>
          <w:sz w:val="48"/>
          <w:szCs w:val="48"/>
        </w:rPr>
        <w:t>(</w:t>
      </w:r>
      <w:r>
        <w:rPr>
          <w:rFonts w:ascii="Calibri" w:hAnsi="Calibri" w:cs="Calibri"/>
          <w:b/>
          <w:bCs/>
          <w:i/>
          <w:color w:val="C00000"/>
          <w:sz w:val="48"/>
          <w:szCs w:val="48"/>
          <w:lang w:val="en-US"/>
        </w:rPr>
        <w:t>MSc IN APPLIED INFORMATICS</w:t>
      </w:r>
      <w:r>
        <w:rPr>
          <w:rFonts w:ascii="Calibri" w:hAnsi="Calibri" w:cs="Calibri"/>
          <w:b/>
          <w:bCs/>
          <w:i/>
          <w:color w:val="C00000"/>
          <w:sz w:val="48"/>
          <w:szCs w:val="48"/>
        </w:rPr>
        <w:t>)</w:t>
      </w:r>
      <w:r>
        <w:rPr>
          <w:rFonts w:ascii="Calibri" w:hAnsi="Calibri" w:cs="Calibri"/>
          <w:b/>
          <w:bCs/>
          <w:i/>
          <w:color w:val="C00000"/>
          <w:sz w:val="48"/>
          <w:szCs w:val="48"/>
          <w:lang w:val="en-US"/>
        </w:rPr>
        <w:t xml:space="preserve">              </w:t>
      </w:r>
      <w:r>
        <w:rPr>
          <w:rFonts w:ascii="Calibri" w:hAnsi="Calibri" w:cs="Calibri"/>
          <w:b/>
          <w:bCs/>
          <w:i/>
          <w:color w:val="C00000"/>
          <w:sz w:val="48"/>
          <w:szCs w:val="48"/>
          <w:lang w:val="en-US"/>
        </w:rPr>
        <w:br w:type="textWrapping"/>
      </w:r>
    </w:p>
    <w:p>
      <w:pPr>
        <w:pStyle w:val="16"/>
        <w:numPr>
          <w:ilvl w:val="0"/>
          <w:numId w:val="1"/>
        </w:numPr>
        <w:jc w:val="both"/>
        <w:rPr>
          <w:rFonts w:cs="Calibri" w:asciiTheme="minorHAnsi" w:hAnsiTheme="minorHAnsi" w:eastAsiaTheme="minorHAnsi"/>
          <w:b/>
          <w:color w:val="auto"/>
          <w:sz w:val="32"/>
          <w:szCs w:val="32"/>
        </w:rPr>
      </w:pPr>
      <w:r>
        <w:rPr>
          <w:rFonts w:cs="Calibri" w:asciiTheme="minorHAnsi" w:hAnsiTheme="minorHAnsi" w:eastAsiaTheme="minorHAnsi"/>
          <w:b/>
          <w:color w:val="auto"/>
          <w:sz w:val="32"/>
          <w:szCs w:val="32"/>
        </w:rPr>
        <w:t>Ειδικεύσεις:</w:t>
      </w:r>
    </w:p>
    <w:p>
      <w:pPr>
        <w:pStyle w:val="16"/>
        <w:jc w:val="both"/>
        <w:rPr>
          <w:rFonts w:ascii="Calibri" w:hAnsi="Calibri"/>
          <w:color w:val="auto"/>
          <w:sz w:val="23"/>
          <w:szCs w:val="23"/>
        </w:rPr>
      </w:pPr>
    </w:p>
    <w:p>
      <w:pPr>
        <w:pStyle w:val="16"/>
        <w:numPr>
          <w:ilvl w:val="0"/>
          <w:numId w:val="2"/>
        </w:numPr>
        <w:tabs>
          <w:tab w:val="left" w:pos="720"/>
          <w:tab w:val="clear" w:pos="1440"/>
        </w:tabs>
        <w:ind w:left="720"/>
        <w:jc w:val="both"/>
        <w:rPr>
          <w:rFonts w:asciiTheme="minorHAnsi" w:hAnsiTheme="minorHAnsi"/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Επιστήμη και Τεχνολογία Η/Υ (Computer Science and Technology)</w:t>
      </w:r>
    </w:p>
    <w:p>
      <w:pPr>
        <w:pStyle w:val="16"/>
        <w:numPr>
          <w:ilvl w:val="0"/>
          <w:numId w:val="2"/>
        </w:numPr>
        <w:tabs>
          <w:tab w:val="left" w:pos="720"/>
          <w:tab w:val="clear" w:pos="1440"/>
        </w:tabs>
        <w:ind w:left="720"/>
        <w:jc w:val="both"/>
        <w:rPr>
          <w:rFonts w:asciiTheme="minorHAnsi" w:hAnsiTheme="minorHAnsi"/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Επιχειρηματική Πληροφορική (Business Computing)</w:t>
      </w:r>
    </w:p>
    <w:p>
      <w:pPr>
        <w:jc w:val="center"/>
        <w:rPr>
          <w:rFonts w:cs="Calibri" w:asciiTheme="minorHAnsi" w:hAnsiTheme="minorHAnsi"/>
          <w:b/>
          <w:bCs/>
          <w:color w:val="C00000"/>
          <w:sz w:val="32"/>
          <w:szCs w:val="32"/>
        </w:rPr>
      </w:pPr>
      <w:r>
        <w:rPr>
          <w:rFonts w:cs="Calibri" w:asciiTheme="minorHAnsi" w:hAnsiTheme="minorHAnsi"/>
          <w:b/>
          <w:bCs/>
          <w:color w:val="C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4198620</wp:posOffset>
            </wp:positionH>
            <wp:positionV relativeFrom="paragraph">
              <wp:posOffset>247650</wp:posOffset>
            </wp:positionV>
            <wp:extent cx="1883410" cy="1159510"/>
            <wp:effectExtent l="19050" t="0" r="2808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142" cy="1159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16"/>
        <w:numPr>
          <w:ilvl w:val="0"/>
          <w:numId w:val="3"/>
        </w:numPr>
        <w:spacing w:after="240"/>
        <w:ind w:left="714" w:hanging="714"/>
        <w:jc w:val="both"/>
        <w:rPr>
          <w:rFonts w:asciiTheme="minorHAnsi" w:hAnsiTheme="minorHAnsi"/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Έναρξη μαθημάτων: Οκτώβριος 20</w:t>
      </w:r>
      <w:r>
        <w:rPr>
          <w:rFonts w:asciiTheme="minorHAnsi" w:hAnsiTheme="minorHAnsi"/>
          <w:color w:val="auto"/>
          <w:sz w:val="32"/>
          <w:szCs w:val="32"/>
          <w:lang w:val="en-US"/>
        </w:rPr>
        <w:t>2</w:t>
      </w:r>
      <w:r>
        <w:rPr>
          <w:rFonts w:asciiTheme="minorHAnsi" w:hAnsiTheme="minorHAnsi"/>
          <w:color w:val="auto"/>
          <w:sz w:val="32"/>
          <w:szCs w:val="32"/>
        </w:rPr>
        <w:t>1</w:t>
      </w:r>
    </w:p>
    <w:p>
      <w:pPr>
        <w:pStyle w:val="16"/>
        <w:numPr>
          <w:ilvl w:val="0"/>
          <w:numId w:val="3"/>
        </w:numPr>
        <w:spacing w:after="240"/>
        <w:ind w:left="714" w:hanging="714"/>
        <w:jc w:val="both"/>
        <w:rPr>
          <w:rFonts w:asciiTheme="minorHAnsi" w:hAnsiTheme="minorHAnsi"/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Διάρκεια σπουδών: 3 εξάμηνα</w:t>
      </w:r>
    </w:p>
    <w:p>
      <w:pPr>
        <w:pStyle w:val="16"/>
        <w:numPr>
          <w:ilvl w:val="0"/>
          <w:numId w:val="3"/>
        </w:numPr>
        <w:spacing w:after="240"/>
        <w:ind w:left="714" w:hanging="714"/>
        <w:jc w:val="both"/>
        <w:rPr>
          <w:rFonts w:asciiTheme="minorHAnsi" w:hAnsiTheme="minorHAnsi"/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 xml:space="preserve">Συνολικό κόστος: </w:t>
      </w:r>
      <w:r>
        <w:rPr>
          <w:rFonts w:asciiTheme="minorHAnsi" w:hAnsiTheme="minorHAnsi"/>
          <w:color w:val="auto"/>
          <w:sz w:val="32"/>
          <w:szCs w:val="32"/>
          <w:lang w:val="en-US"/>
        </w:rPr>
        <w:t>2</w:t>
      </w:r>
      <w:r>
        <w:rPr>
          <w:rFonts w:asciiTheme="minorHAnsi" w:hAnsiTheme="minorHAnsi"/>
          <w:color w:val="auto"/>
          <w:sz w:val="32"/>
          <w:szCs w:val="32"/>
        </w:rPr>
        <w:t>.800€</w:t>
      </w:r>
    </w:p>
    <w:p>
      <w:pPr>
        <w:pStyle w:val="16"/>
        <w:numPr>
          <w:ilvl w:val="0"/>
          <w:numId w:val="3"/>
        </w:numPr>
        <w:spacing w:after="240"/>
        <w:ind w:left="714" w:hanging="714"/>
        <w:jc w:val="both"/>
        <w:rPr>
          <w:rFonts w:asciiTheme="minorHAnsi" w:hAnsiTheme="minorHAnsi"/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 xml:space="preserve">Περίοδος Υποβολής Αιτήσεων: </w:t>
      </w:r>
      <w:r>
        <w:rPr>
          <w:rFonts w:asciiTheme="minorHAnsi" w:hAnsiTheme="minorHAnsi"/>
          <w:b/>
          <w:color w:val="auto"/>
          <w:sz w:val="36"/>
          <w:szCs w:val="36"/>
          <w:shd w:val="clear" w:color="auto" w:fill="FDE9D9" w:themeFill="accent6" w:themeFillTint="33"/>
        </w:rPr>
        <w:t>10 Μαΐου – 10 Ιουλίου 2021</w:t>
      </w:r>
    </w:p>
    <w:p>
      <w:pPr>
        <w:pStyle w:val="16"/>
        <w:numPr>
          <w:ilvl w:val="0"/>
          <w:numId w:val="4"/>
        </w:numPr>
        <w:spacing w:after="240"/>
        <w:jc w:val="both"/>
        <w:rPr>
          <w:rFonts w:asciiTheme="minorHAnsi" w:hAnsiTheme="minorHAnsi"/>
          <w:i/>
          <w:color w:val="auto"/>
          <w:sz w:val="32"/>
          <w:szCs w:val="32"/>
        </w:rPr>
      </w:pPr>
      <w:r>
        <w:rPr>
          <w:rFonts w:asciiTheme="minorHAnsi" w:hAnsiTheme="minorHAnsi"/>
          <w:i/>
          <w:color w:val="auto"/>
          <w:sz w:val="32"/>
          <w:szCs w:val="32"/>
        </w:rPr>
        <w:t>Αίτηση μπορούν να υποβάλλουν και τελειόφοιτοι φοιτητές που θα έχουν ολοκληρώσει τις σπουδές τους πριν από τη λήξη των εγγραφών.</w:t>
      </w:r>
    </w:p>
    <w:p>
      <w:pPr>
        <w:pStyle w:val="16"/>
        <w:numPr>
          <w:ilvl w:val="0"/>
          <w:numId w:val="4"/>
        </w:numPr>
        <w:spacing w:after="240"/>
        <w:jc w:val="both"/>
        <w:rPr>
          <w:rFonts w:asciiTheme="minorHAnsi" w:hAnsiTheme="minorHAnsi"/>
          <w:i/>
          <w:color w:val="auto"/>
          <w:sz w:val="32"/>
          <w:szCs w:val="32"/>
        </w:rPr>
      </w:pPr>
      <w:r>
        <w:rPr>
          <w:rFonts w:asciiTheme="minorHAnsi" w:hAnsiTheme="minorHAnsi"/>
          <w:i/>
          <w:color w:val="auto"/>
          <w:sz w:val="32"/>
          <w:szCs w:val="32"/>
        </w:rPr>
        <w:t>Έως το ποσοστό του τριάντα τοις εκατό (30%) του συνολικού αριθμού των φοιτητών που εισάγονται στο Π.Μ.Σ. μπορεί να απαλλαγεί από τα τέλη φοίτησης, σύμφωνα με τις προϋποθέσεις που ορίζονται στο άρθρο 35 του Ν. 4485/2017. Η αίτηση για απαλλαγή από τα τέλη φοίτησης υποβάλλεται ύστερα από την ολοκλήρωση της διαδικασίας επιλογής των φοιτητών του Π.Μ.Σ.</w:t>
      </w:r>
    </w:p>
    <w:p>
      <w:pPr>
        <w:pStyle w:val="16"/>
        <w:spacing w:after="240"/>
        <w:rPr>
          <w:rFonts w:asciiTheme="minorHAnsi" w:hAnsiTheme="minorHAnsi"/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 xml:space="preserve">Περισσότερες πληροφορίες στο σύνδεσμο </w:t>
      </w:r>
      <w:r>
        <w:fldChar w:fldCharType="begin"/>
      </w:r>
      <w:r>
        <w:instrText xml:space="preserve"> HYPERLINK "http://mai.uom.gr/" \t "_blank" </w:instrText>
      </w:r>
      <w:r>
        <w:fldChar w:fldCharType="separate"/>
      </w:r>
      <w:r>
        <w:rPr>
          <w:rStyle w:val="8"/>
          <w:rFonts w:asciiTheme="minorHAnsi" w:hAnsiTheme="minorHAnsi"/>
          <w:b/>
          <w:sz w:val="32"/>
          <w:szCs w:val="32"/>
        </w:rPr>
        <w:t>http://mai.uom.gr/</w:t>
      </w:r>
      <w:r>
        <w:rPr>
          <w:rStyle w:val="8"/>
          <w:rFonts w:asciiTheme="minorHAnsi" w:hAnsiTheme="minorHAnsi"/>
          <w:b/>
          <w:sz w:val="32"/>
          <w:szCs w:val="32"/>
        </w:rPr>
        <w:fldChar w:fldCharType="end"/>
      </w:r>
      <w:r>
        <w:rPr>
          <w:rFonts w:asciiTheme="minorHAnsi" w:hAnsiTheme="minorHAnsi"/>
          <w:color w:val="auto"/>
          <w:sz w:val="32"/>
          <w:szCs w:val="32"/>
        </w:rPr>
        <w:t xml:space="preserve">, στο τηλέφωνο 2310-891 734 &amp; 175  και μέσω </w:t>
      </w:r>
      <w:r>
        <w:rPr>
          <w:rFonts w:asciiTheme="minorHAnsi" w:hAnsiTheme="minorHAnsi"/>
          <w:color w:val="auto"/>
          <w:sz w:val="32"/>
          <w:szCs w:val="32"/>
          <w:lang w:val="en-US"/>
        </w:rPr>
        <w:t>e</w:t>
      </w:r>
      <w:r>
        <w:rPr>
          <w:rFonts w:asciiTheme="minorHAnsi" w:hAnsiTheme="minorHAnsi"/>
          <w:color w:val="auto"/>
          <w:sz w:val="32"/>
          <w:szCs w:val="32"/>
        </w:rPr>
        <w:t>-</w:t>
      </w:r>
      <w:r>
        <w:rPr>
          <w:rFonts w:asciiTheme="minorHAnsi" w:hAnsiTheme="minorHAnsi"/>
          <w:color w:val="auto"/>
          <w:sz w:val="32"/>
          <w:szCs w:val="32"/>
          <w:lang w:val="en-US"/>
        </w:rPr>
        <w:t>mail</w:t>
      </w:r>
      <w:r>
        <w:rPr>
          <w:rFonts w:asciiTheme="minorHAnsi" w:hAnsiTheme="minorHAnsi"/>
          <w:color w:val="auto"/>
          <w:sz w:val="32"/>
          <w:szCs w:val="32"/>
        </w:rPr>
        <w:t xml:space="preserve"> στο </w:t>
      </w:r>
      <w:r>
        <w:fldChar w:fldCharType="begin"/>
      </w:r>
      <w:r>
        <w:instrText xml:space="preserve"> HYPERLINK "mailto:mai@uom.edu.gr" </w:instrText>
      </w:r>
      <w:r>
        <w:fldChar w:fldCharType="separate"/>
      </w:r>
      <w:r>
        <w:rPr>
          <w:rStyle w:val="8"/>
          <w:rFonts w:asciiTheme="minorHAnsi" w:hAnsiTheme="minorHAnsi"/>
          <w:b/>
          <w:sz w:val="32"/>
          <w:szCs w:val="32"/>
          <w:lang w:val="en-US"/>
        </w:rPr>
        <w:t>mai</w:t>
      </w:r>
      <w:r>
        <w:rPr>
          <w:rStyle w:val="8"/>
          <w:rFonts w:asciiTheme="minorHAnsi" w:hAnsiTheme="minorHAnsi"/>
          <w:b/>
          <w:sz w:val="32"/>
          <w:szCs w:val="32"/>
        </w:rPr>
        <w:t>@</w:t>
      </w:r>
      <w:r>
        <w:rPr>
          <w:rStyle w:val="8"/>
          <w:rFonts w:asciiTheme="minorHAnsi" w:hAnsiTheme="minorHAnsi"/>
          <w:b/>
          <w:sz w:val="32"/>
          <w:szCs w:val="32"/>
          <w:lang w:val="en-US"/>
        </w:rPr>
        <w:t>uom</w:t>
      </w:r>
      <w:r>
        <w:rPr>
          <w:rStyle w:val="8"/>
          <w:rFonts w:asciiTheme="minorHAnsi" w:hAnsiTheme="minorHAnsi"/>
          <w:b/>
          <w:sz w:val="32"/>
          <w:szCs w:val="32"/>
        </w:rPr>
        <w:t>.</w:t>
      </w:r>
      <w:r>
        <w:rPr>
          <w:rStyle w:val="8"/>
          <w:rFonts w:asciiTheme="minorHAnsi" w:hAnsiTheme="minorHAnsi"/>
          <w:b/>
          <w:sz w:val="32"/>
          <w:szCs w:val="32"/>
          <w:lang w:val="en-US"/>
        </w:rPr>
        <w:t>edu</w:t>
      </w:r>
      <w:r>
        <w:rPr>
          <w:rStyle w:val="8"/>
          <w:rFonts w:asciiTheme="minorHAnsi" w:hAnsiTheme="minorHAnsi"/>
          <w:b/>
          <w:sz w:val="32"/>
          <w:szCs w:val="32"/>
        </w:rPr>
        <w:t>.</w:t>
      </w:r>
      <w:r>
        <w:rPr>
          <w:rStyle w:val="8"/>
          <w:rFonts w:asciiTheme="minorHAnsi" w:hAnsiTheme="minorHAnsi"/>
          <w:b/>
          <w:sz w:val="32"/>
          <w:szCs w:val="32"/>
          <w:lang w:val="en-US"/>
        </w:rPr>
        <w:t>gr</w:t>
      </w:r>
      <w:r>
        <w:rPr>
          <w:rStyle w:val="8"/>
          <w:rFonts w:asciiTheme="minorHAnsi" w:hAnsiTheme="minorHAnsi"/>
          <w:b/>
          <w:sz w:val="32"/>
          <w:szCs w:val="32"/>
          <w:lang w:val="en-US"/>
        </w:rPr>
        <w:fldChar w:fldCharType="end"/>
      </w:r>
    </w:p>
    <w:p>
      <w:pPr>
        <w:pStyle w:val="16"/>
        <w:spacing w:after="240"/>
        <w:rPr>
          <w:rFonts w:asciiTheme="minorHAnsi" w:hAnsiTheme="minorHAnsi"/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 xml:space="preserve">Κατεβάστε από </w:t>
      </w:r>
      <w:r>
        <w:fldChar w:fldCharType="begin"/>
      </w:r>
      <w:r>
        <w:instrText xml:space="preserve"> HYPERLINK "http://mai.uom.gr/files4users/files/Entypa/Ypoboli-Aithsewn/prosklisi-pms-2021-22.pdf" \t "_blank" </w:instrText>
      </w:r>
      <w:r>
        <w:fldChar w:fldCharType="separate"/>
      </w:r>
      <w:r>
        <w:rPr>
          <w:rStyle w:val="9"/>
          <w:rFonts w:asciiTheme="minorHAnsi" w:hAnsiTheme="minorHAnsi"/>
          <w:color w:val="0000FF"/>
          <w:sz w:val="32"/>
          <w:szCs w:val="32"/>
          <w:u w:val="single"/>
        </w:rPr>
        <w:t>εδώ</w:t>
      </w:r>
      <w:r>
        <w:rPr>
          <w:rStyle w:val="9"/>
          <w:rFonts w:asciiTheme="minorHAnsi" w:hAnsiTheme="minorHAnsi"/>
          <w:color w:val="0000FF"/>
          <w:sz w:val="32"/>
          <w:szCs w:val="32"/>
          <w:u w:val="single"/>
        </w:rPr>
        <w:fldChar w:fldCharType="end"/>
      </w:r>
      <w:r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color w:val="auto"/>
          <w:sz w:val="32"/>
          <w:szCs w:val="32"/>
        </w:rPr>
        <w:t xml:space="preserve">την πρόσκληση εκδήλωσης ενδιαφέροντος </w:t>
      </w:r>
      <w:r>
        <w:rPr>
          <w:rFonts w:asciiTheme="minorHAnsi" w:hAnsiTheme="minorHAnsi"/>
          <w:sz w:val="32"/>
          <w:szCs w:val="32"/>
        </w:rPr>
        <w:t xml:space="preserve">και από </w:t>
      </w:r>
      <w:r>
        <w:fldChar w:fldCharType="begin"/>
      </w:r>
      <w:r>
        <w:instrText xml:space="preserve"> HYPERLINK "http://mai.uom.gr/files4users/files/Entypa/Ypoboli-Aithsewn/filadio-MScInAppliedInformatics.pdf" \t "_blank" </w:instrText>
      </w:r>
      <w:r>
        <w:fldChar w:fldCharType="separate"/>
      </w:r>
      <w:r>
        <w:rPr>
          <w:rStyle w:val="9"/>
          <w:rFonts w:asciiTheme="minorHAnsi" w:hAnsiTheme="minorHAnsi"/>
          <w:color w:val="0000FF"/>
          <w:sz w:val="32"/>
          <w:szCs w:val="32"/>
          <w:u w:val="single"/>
        </w:rPr>
        <w:t>εδώ</w:t>
      </w:r>
      <w:r>
        <w:rPr>
          <w:rStyle w:val="9"/>
          <w:rFonts w:asciiTheme="minorHAnsi" w:hAnsiTheme="minorHAnsi"/>
          <w:color w:val="0000FF"/>
          <w:sz w:val="32"/>
          <w:szCs w:val="32"/>
          <w:u w:val="single"/>
        </w:rPr>
        <w:fldChar w:fldCharType="end"/>
      </w:r>
      <w:r>
        <w:rPr>
          <w:rFonts w:asciiTheme="minorHAnsi" w:hAnsiTheme="minorHAnsi"/>
          <w:sz w:val="32"/>
          <w:szCs w:val="32"/>
        </w:rPr>
        <w:t xml:space="preserve"> το φυλλάδιο με συνοπτική παρουσίαση του ΠΜΣ.</w:t>
      </w:r>
    </w:p>
    <w:p>
      <w:pPr>
        <w:pStyle w:val="16"/>
        <w:spacing w:after="240"/>
        <w:rPr>
          <w:rFonts w:asciiTheme="minorHAnsi" w:hAnsiTheme="minorHAnsi"/>
          <w:color w:val="auto"/>
          <w:sz w:val="40"/>
          <w:szCs w:val="40"/>
        </w:rPr>
      </w:pPr>
      <w:r>
        <w:rPr>
          <w:color w:val="0000FF"/>
          <w:sz w:val="40"/>
          <w:szCs w:val="40"/>
        </w:rPr>
        <w:drawing>
          <wp:inline distT="0" distB="0" distL="0" distR="0">
            <wp:extent cx="287655" cy="287655"/>
            <wp:effectExtent l="0" t="0" r="0" b="0"/>
            <wp:docPr id="2" name="Picture 2" descr="https://www.facebook.com/images/fb_icon_325x325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www.facebook.com/images/fb_icon_325x32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olor w:val="auto"/>
          <w:sz w:val="40"/>
          <w:szCs w:val="40"/>
        </w:rPr>
        <w:t>/</w:t>
      </w:r>
      <w:r>
        <w:rPr>
          <w:rFonts w:asciiTheme="minorHAnsi" w:hAnsiTheme="minorHAnsi"/>
          <w:color w:val="auto"/>
          <w:sz w:val="40"/>
          <w:szCs w:val="40"/>
          <w:lang w:val="en-US"/>
        </w:rPr>
        <w:t>MScAppliedInformatics</w:t>
      </w:r>
      <w:r>
        <w:rPr>
          <w:rFonts w:asciiTheme="minorHAnsi" w:hAnsiTheme="minorHAnsi"/>
          <w:color w:val="auto"/>
          <w:sz w:val="40"/>
          <w:szCs w:val="40"/>
        </w:rPr>
        <w:t xml:space="preserve">  </w:t>
      </w:r>
      <w:r>
        <w:rPr>
          <w:color w:val="0000FF"/>
          <w:sz w:val="40"/>
          <w:szCs w:val="40"/>
        </w:rPr>
        <w:drawing>
          <wp:inline distT="0" distB="0" distL="0" distR="0">
            <wp:extent cx="294640" cy="294640"/>
            <wp:effectExtent l="0" t="0" r="0" b="0"/>
            <wp:docPr id="3" name="Picture 3" descr="https://blog.twitter.com/sites/all/themes/gazebo/img/ios_homescreen_icon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s://blog.twitter.com/sites/all/themes/gazebo/img/ios_homescreen_ic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00" cy="2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olor w:val="auto"/>
          <w:sz w:val="40"/>
          <w:szCs w:val="40"/>
        </w:rPr>
        <w:t>/</w:t>
      </w:r>
      <w:r>
        <w:rPr>
          <w:rFonts w:asciiTheme="minorHAnsi" w:hAnsiTheme="minorHAnsi"/>
          <w:color w:val="auto"/>
          <w:sz w:val="40"/>
          <w:szCs w:val="40"/>
          <w:lang w:val="en-US"/>
        </w:rPr>
        <w:t>MScAIUoM</w:t>
      </w:r>
      <w:r>
        <w:rPr>
          <w:rFonts w:asciiTheme="minorHAnsi" w:hAnsiTheme="minorHAnsi"/>
          <w:color w:val="auto"/>
          <w:sz w:val="40"/>
          <w:szCs w:val="40"/>
        </w:rPr>
        <w:t xml:space="preserve">       </w:t>
      </w:r>
      <w:r>
        <w:rPr>
          <w:rFonts w:asciiTheme="minorHAnsi" w:hAnsiTheme="minorHAnsi"/>
          <w:color w:val="auto"/>
          <w:sz w:val="40"/>
          <w:szCs w:val="40"/>
        </w:rPr>
        <w:drawing>
          <wp:inline distT="0" distB="0" distL="0" distR="0">
            <wp:extent cx="1186180" cy="1097915"/>
            <wp:effectExtent l="19050" t="0" r="0" b="0"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5221" cy="1105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567" w:right="851" w:bottom="567" w:left="1134" w:header="709" w:footer="709" w:gutter="0"/>
      <w:pgBorders w:offsetFrom="page">
        <w:top w:val="dotted" w:color="auto" w:sz="4" w:space="24"/>
        <w:left w:val="dotted" w:color="auto" w:sz="4" w:space="24"/>
        <w:bottom w:val="dotted" w:color="auto" w:sz="4" w:space="24"/>
        <w:right w:val="dotted" w:color="auto" w:sz="4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A1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A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9C5A6E"/>
    <w:multiLevelType w:val="multilevel"/>
    <w:tmpl w:val="099C5A6E"/>
    <w:lvl w:ilvl="0" w:tentative="0">
      <w:start w:val="1"/>
      <w:numFmt w:val="bullet"/>
      <w:lvlText w:val=""/>
      <w:lvlJc w:val="left"/>
      <w:pPr>
        <w:ind w:left="107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9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1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3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5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7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9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1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34" w:hanging="360"/>
      </w:pPr>
      <w:rPr>
        <w:rFonts w:hint="default" w:ascii="Wingdings" w:hAnsi="Wingdings"/>
      </w:rPr>
    </w:lvl>
  </w:abstractNum>
  <w:abstractNum w:abstractNumId="1">
    <w:nsid w:val="48CA24A4"/>
    <w:multiLevelType w:val="multilevel"/>
    <w:tmpl w:val="48CA24A4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576539D"/>
    <w:multiLevelType w:val="multilevel"/>
    <w:tmpl w:val="5576539D"/>
    <w:lvl w:ilvl="0" w:tentative="0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  <w:rPr>
        <w:rFonts w:hint="default"/>
        <w:sz w:val="32"/>
        <w:szCs w:val="32"/>
      </w:r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">
    <w:nsid w:val="72741A80"/>
    <w:multiLevelType w:val="multilevel"/>
    <w:tmpl w:val="72741A80"/>
    <w:lvl w:ilvl="0" w:tentative="0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83"/>
    <w:rsid w:val="00052EF6"/>
    <w:rsid w:val="000748C0"/>
    <w:rsid w:val="000D558C"/>
    <w:rsid w:val="000E3FDE"/>
    <w:rsid w:val="000F6623"/>
    <w:rsid w:val="001043DD"/>
    <w:rsid w:val="00112D48"/>
    <w:rsid w:val="001136F1"/>
    <w:rsid w:val="00136C1F"/>
    <w:rsid w:val="001876F5"/>
    <w:rsid w:val="001C0DD5"/>
    <w:rsid w:val="00273A79"/>
    <w:rsid w:val="00293C77"/>
    <w:rsid w:val="002B5083"/>
    <w:rsid w:val="002E3BE6"/>
    <w:rsid w:val="00303A3C"/>
    <w:rsid w:val="00330075"/>
    <w:rsid w:val="003B3344"/>
    <w:rsid w:val="003C5A75"/>
    <w:rsid w:val="003D7FCD"/>
    <w:rsid w:val="003F54AF"/>
    <w:rsid w:val="003F7D6D"/>
    <w:rsid w:val="004155A7"/>
    <w:rsid w:val="00434264"/>
    <w:rsid w:val="00436D1F"/>
    <w:rsid w:val="00450E71"/>
    <w:rsid w:val="0045417C"/>
    <w:rsid w:val="00463E85"/>
    <w:rsid w:val="004C2829"/>
    <w:rsid w:val="004D0766"/>
    <w:rsid w:val="004E334E"/>
    <w:rsid w:val="00532F48"/>
    <w:rsid w:val="0053319C"/>
    <w:rsid w:val="005548DE"/>
    <w:rsid w:val="005647E3"/>
    <w:rsid w:val="00581B91"/>
    <w:rsid w:val="0058733E"/>
    <w:rsid w:val="0060045E"/>
    <w:rsid w:val="006228CF"/>
    <w:rsid w:val="00666BD2"/>
    <w:rsid w:val="006D06A2"/>
    <w:rsid w:val="006F7491"/>
    <w:rsid w:val="00706C2E"/>
    <w:rsid w:val="00710373"/>
    <w:rsid w:val="00745618"/>
    <w:rsid w:val="00780749"/>
    <w:rsid w:val="0078711D"/>
    <w:rsid w:val="00792935"/>
    <w:rsid w:val="00796ECE"/>
    <w:rsid w:val="007A56BE"/>
    <w:rsid w:val="007A6030"/>
    <w:rsid w:val="007C30C6"/>
    <w:rsid w:val="007E29C3"/>
    <w:rsid w:val="0081089B"/>
    <w:rsid w:val="008210FE"/>
    <w:rsid w:val="0083172A"/>
    <w:rsid w:val="008A20F1"/>
    <w:rsid w:val="008C65D0"/>
    <w:rsid w:val="008E7E37"/>
    <w:rsid w:val="008F0803"/>
    <w:rsid w:val="00934D22"/>
    <w:rsid w:val="00937778"/>
    <w:rsid w:val="00940D3D"/>
    <w:rsid w:val="0094171E"/>
    <w:rsid w:val="00975917"/>
    <w:rsid w:val="00987646"/>
    <w:rsid w:val="009A4ACA"/>
    <w:rsid w:val="009C418C"/>
    <w:rsid w:val="009E45C8"/>
    <w:rsid w:val="00A0140F"/>
    <w:rsid w:val="00A1316D"/>
    <w:rsid w:val="00A219DF"/>
    <w:rsid w:val="00A47E36"/>
    <w:rsid w:val="00A94ADD"/>
    <w:rsid w:val="00A96A8C"/>
    <w:rsid w:val="00AB6B6B"/>
    <w:rsid w:val="00AE27AE"/>
    <w:rsid w:val="00B03650"/>
    <w:rsid w:val="00B306F9"/>
    <w:rsid w:val="00B3524E"/>
    <w:rsid w:val="00B56F58"/>
    <w:rsid w:val="00B65A04"/>
    <w:rsid w:val="00B67D66"/>
    <w:rsid w:val="00B74A7B"/>
    <w:rsid w:val="00B85829"/>
    <w:rsid w:val="00BB2516"/>
    <w:rsid w:val="00BC65F2"/>
    <w:rsid w:val="00BD1B5C"/>
    <w:rsid w:val="00BE5EB5"/>
    <w:rsid w:val="00BF2E48"/>
    <w:rsid w:val="00C05318"/>
    <w:rsid w:val="00C0635D"/>
    <w:rsid w:val="00C31015"/>
    <w:rsid w:val="00C31AF2"/>
    <w:rsid w:val="00C36F70"/>
    <w:rsid w:val="00C63C25"/>
    <w:rsid w:val="00C94062"/>
    <w:rsid w:val="00CC54D6"/>
    <w:rsid w:val="00CD69B0"/>
    <w:rsid w:val="00D00C29"/>
    <w:rsid w:val="00D444A6"/>
    <w:rsid w:val="00D63933"/>
    <w:rsid w:val="00D8146B"/>
    <w:rsid w:val="00D915FD"/>
    <w:rsid w:val="00DD02CB"/>
    <w:rsid w:val="00E14D49"/>
    <w:rsid w:val="00E44B57"/>
    <w:rsid w:val="00E73904"/>
    <w:rsid w:val="00E80CD8"/>
    <w:rsid w:val="00E8287D"/>
    <w:rsid w:val="00EB6737"/>
    <w:rsid w:val="00EF0A15"/>
    <w:rsid w:val="00F135E2"/>
    <w:rsid w:val="00F85A27"/>
    <w:rsid w:val="00F93E5C"/>
    <w:rsid w:val="655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40" w:lineRule="auto"/>
      <w:jc w:val="both"/>
    </w:pPr>
    <w:rPr>
      <w:rFonts w:ascii="Times New Roman" w:hAnsi="Times New Roman" w:eastAsiaTheme="minorHAnsi" w:cstheme="minorBidi"/>
      <w:sz w:val="24"/>
      <w:szCs w:val="24"/>
      <w:lang w:val="el-GR" w:eastAsia="el-GR" w:bidi="ar-SA"/>
    </w:rPr>
  </w:style>
  <w:style w:type="paragraph" w:styleId="2">
    <w:name w:val="heading 1"/>
    <w:basedOn w:val="1"/>
    <w:next w:val="1"/>
    <w:link w:val="11"/>
    <w:qFormat/>
    <w:uiPriority w:val="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2"/>
    <w:qFormat/>
    <w:uiPriority w:val="0"/>
    <w:pPr>
      <w:keepNext/>
      <w:spacing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5"/>
    <w:semiHidden/>
    <w:unhideWhenUsed/>
    <w:qFormat/>
    <w:uiPriority w:val="99"/>
    <w:pPr>
      <w:spacing w:after="0"/>
    </w:pPr>
    <w:rPr>
      <w:rFonts w:ascii="Tahoma" w:hAnsi="Tahoma" w:cs="Tahoma"/>
      <w:sz w:val="16"/>
      <w:szCs w:val="16"/>
    </w:rPr>
  </w:style>
  <w:style w:type="character" w:styleId="7">
    <w:name w:val="Emphasis"/>
    <w:basedOn w:val="4"/>
    <w:qFormat/>
    <w:uiPriority w:val="20"/>
    <w:rPr>
      <w:i/>
      <w:iCs/>
    </w:rPr>
  </w:style>
  <w:style w:type="character" w:styleId="8">
    <w:name w:val="Hyperlink"/>
    <w:qFormat/>
    <w:uiPriority w:val="99"/>
    <w:rPr>
      <w:color w:val="0000FF"/>
      <w:u w:val="single"/>
    </w:rPr>
  </w:style>
  <w:style w:type="character" w:styleId="9">
    <w:name w:val="Strong"/>
    <w:qFormat/>
    <w:uiPriority w:val="22"/>
    <w:rPr>
      <w:b/>
      <w:bCs/>
    </w:rPr>
  </w:style>
  <w:style w:type="table" w:styleId="10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Επικεφαλίδα 1 Char"/>
    <w:basedOn w:val="4"/>
    <w:link w:val="2"/>
    <w:qFormat/>
    <w:uiPriority w:val="0"/>
    <w:rPr>
      <w:rFonts w:ascii="Times New Roman" w:hAnsi="Times New Roman" w:eastAsia="Times New Roman" w:cs="Times New Roman"/>
      <w:b/>
      <w:bCs/>
      <w:kern w:val="36"/>
      <w:sz w:val="48"/>
      <w:szCs w:val="48"/>
      <w:lang w:eastAsia="el-GR"/>
    </w:rPr>
  </w:style>
  <w:style w:type="character" w:customStyle="1" w:styleId="12">
    <w:name w:val="Επικεφαλίδα 2 Char"/>
    <w:basedOn w:val="4"/>
    <w:link w:val="3"/>
    <w:qFormat/>
    <w:uiPriority w:val="0"/>
    <w:rPr>
      <w:rFonts w:ascii="Arial" w:hAnsi="Arial" w:eastAsia="Times New Roman" w:cs="Arial"/>
      <w:b/>
      <w:bCs/>
      <w:i/>
      <w:iCs/>
      <w:sz w:val="28"/>
      <w:szCs w:val="28"/>
      <w:lang w:eastAsia="el-GR"/>
    </w:rPr>
  </w:style>
  <w:style w:type="paragraph" w:styleId="13">
    <w:name w:val="List Paragraph"/>
    <w:basedOn w:val="1"/>
    <w:qFormat/>
    <w:uiPriority w:val="0"/>
    <w:pPr>
      <w:ind w:left="720"/>
      <w:contextualSpacing/>
    </w:pPr>
    <w:rPr>
      <w:rFonts w:eastAsia="Times New Roman" w:cs="Times New Roman"/>
    </w:rPr>
  </w:style>
  <w:style w:type="paragraph" w:customStyle="1" w:styleId="14">
    <w:name w:val="Παράγραφος λίστας1"/>
    <w:basedOn w:val="1"/>
    <w:qFormat/>
    <w:uiPriority w:val="34"/>
    <w:pPr>
      <w:suppressAutoHyphens/>
      <w:spacing w:after="200" w:line="276" w:lineRule="auto"/>
      <w:ind w:left="720"/>
      <w:contextualSpacing/>
      <w:jc w:val="left"/>
    </w:pPr>
    <w:rPr>
      <w:rFonts w:ascii="Calibri" w:hAnsi="Calibri" w:eastAsia="Calibri" w:cs="Times New Roman"/>
      <w:sz w:val="22"/>
      <w:szCs w:val="22"/>
      <w:lang w:eastAsia="zh-CN"/>
    </w:rPr>
  </w:style>
  <w:style w:type="character" w:customStyle="1" w:styleId="15">
    <w:name w:val="Κείμενο πλαισίου Char"/>
    <w:basedOn w:val="4"/>
    <w:link w:val="6"/>
    <w:semiHidden/>
    <w:qFormat/>
    <w:uiPriority w:val="99"/>
    <w:rPr>
      <w:rFonts w:ascii="Tahoma" w:hAnsi="Tahoma" w:cs="Tahoma"/>
      <w:sz w:val="16"/>
      <w:szCs w:val="16"/>
      <w:lang w:eastAsia="el-GR"/>
    </w:rPr>
  </w:style>
  <w:style w:type="paragraph" w:customStyle="1" w:styleId="16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val="el-GR" w:eastAsia="el-GR" w:bidi="ar-SA"/>
    </w:rPr>
  </w:style>
  <w:style w:type="character" w:customStyle="1" w:styleId="17">
    <w:name w:val="usercontent"/>
    <w:basedOn w:val="4"/>
    <w:qFormat/>
    <w:uiPriority w:val="0"/>
  </w:style>
  <w:style w:type="character" w:customStyle="1" w:styleId="18">
    <w:name w:val="text_exposed_show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google.gr/url?sa=i%26rct=j%26q=%26esrc=s%26source=images%26cd=%26cad=rja%26uact=8%26docid=6kVKGkrh3Uc2-M%26tbnid=LiQx2DVPacpCeM:%26ved=0CAUQjRw%26url=https://blog.twitter.com/%26ei=GL90U7PqJMiUO-HcgbgG%26bvm=bv.66699033,d.ZWU%26psig=AFQjCNHkY8ApslvzMwK-ZaYBMnfTMNY01w%26ust=1400246372599354" TargetMode="External"/><Relationship Id="rId8" Type="http://schemas.openxmlformats.org/officeDocument/2006/relationships/image" Target="media/image2.png"/><Relationship Id="rId7" Type="http://schemas.openxmlformats.org/officeDocument/2006/relationships/hyperlink" Target="https://www.google.gr/url?sa=i%26rct=j%26q=%26esrc=s%26source=images%26cd=%26cad=rja%26uact=8%26docid=QanOc4elti2_UM%26tbnid=fTKCrFX9aTbCVM:%26ved=0CAUQjRw%26url=https://www.facebook.com/%26ei=VL50U-GsNY7tO5CfgYAL%26bvm=bv.66699033,d.ZWU%26psig=AFQjCNHKlpGWA8PgNC4LuoSUXaig6p6dOQ%26ust=1400246187126905" TargetMode="Externa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EC22B2-B463-46AC-A9B1-553820CF6B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226</Words>
  <Characters>1225</Characters>
  <Lines>10</Lines>
  <Paragraphs>2</Paragraphs>
  <TotalTime>102</TotalTime>
  <ScaleCrop>false</ScaleCrop>
  <LinksUpToDate>false</LinksUpToDate>
  <CharactersWithSpaces>1449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2018-07-02T08:58:00Z</dcterms:created>
  <dc:creator>e.sidira</dc:creator>
  <cp:lastModifiedBy>Owner</cp:lastModifiedBy>
  <cp:lastPrinted>2018-06-29T08:08:00Z</cp:lastPrinted>
  <dcterms:modified xsi:type="dcterms:W3CDTF">2021-04-29T09:24:28Z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